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6834" w14:textId="77777777" w:rsidR="00233990" w:rsidRDefault="00233990" w:rsidP="00233990">
      <w:pPr>
        <w:spacing w:after="0" w:line="276" w:lineRule="auto"/>
        <w:jc w:val="center"/>
        <w:rPr>
          <w:rFonts w:ascii="Arial" w:hAnsi="Arial" w:cs="Arial"/>
          <w:b/>
          <w:sz w:val="24"/>
          <w:szCs w:val="24"/>
        </w:rPr>
      </w:pPr>
      <w:bookmarkStart w:id="0" w:name="_Hlk507704605"/>
      <w:r w:rsidRPr="00587D4E">
        <w:rPr>
          <w:rFonts w:ascii="Arial" w:hAnsi="Arial" w:cs="Arial"/>
          <w:b/>
          <w:sz w:val="24"/>
          <w:szCs w:val="24"/>
        </w:rPr>
        <w:t>MUNICIPALIDAD DE LA REINA</w:t>
      </w:r>
    </w:p>
    <w:p w14:paraId="38376503" w14:textId="77777777" w:rsidR="00233990" w:rsidRPr="00587D4E" w:rsidRDefault="00233990" w:rsidP="00233990">
      <w:pPr>
        <w:spacing w:after="0" w:line="276" w:lineRule="auto"/>
        <w:jc w:val="center"/>
        <w:rPr>
          <w:rFonts w:ascii="Arial" w:hAnsi="Arial" w:cs="Arial"/>
          <w:b/>
          <w:noProof/>
          <w:sz w:val="24"/>
          <w:szCs w:val="24"/>
        </w:rPr>
      </w:pPr>
    </w:p>
    <w:p w14:paraId="402B00ED" w14:textId="2E696399" w:rsidR="00233990" w:rsidRDefault="00DC5C86" w:rsidP="00233990">
      <w:pPr>
        <w:spacing w:after="0" w:line="276" w:lineRule="auto"/>
        <w:jc w:val="center"/>
        <w:rPr>
          <w:rFonts w:ascii="Arial" w:hAnsi="Arial" w:cs="Arial"/>
          <w:b/>
          <w:sz w:val="24"/>
          <w:szCs w:val="24"/>
        </w:rPr>
      </w:pPr>
      <w:r>
        <w:rPr>
          <w:rFonts w:ascii="Arial" w:hAnsi="Arial" w:cs="Arial"/>
          <w:b/>
          <w:sz w:val="24"/>
          <w:szCs w:val="24"/>
        </w:rPr>
        <w:t>BASES</w:t>
      </w:r>
      <w:r w:rsidR="00233990" w:rsidRPr="008E5570">
        <w:rPr>
          <w:rFonts w:ascii="Arial" w:hAnsi="Arial" w:cs="Arial"/>
          <w:b/>
          <w:sz w:val="24"/>
          <w:szCs w:val="24"/>
        </w:rPr>
        <w:t xml:space="preserve"> DE POSTULACIÓN</w:t>
      </w:r>
    </w:p>
    <w:p w14:paraId="4CCF5FF6" w14:textId="77777777" w:rsidR="00233990" w:rsidRPr="008E5570" w:rsidRDefault="00233990" w:rsidP="00233990">
      <w:pPr>
        <w:spacing w:after="0" w:line="276" w:lineRule="auto"/>
        <w:jc w:val="center"/>
        <w:rPr>
          <w:rFonts w:ascii="Arial" w:hAnsi="Arial" w:cs="Arial"/>
          <w:b/>
          <w:sz w:val="24"/>
          <w:szCs w:val="24"/>
        </w:rPr>
      </w:pPr>
    </w:p>
    <w:p w14:paraId="4AA12E5E" w14:textId="77777777" w:rsidR="00233990" w:rsidRDefault="00233990" w:rsidP="00233990">
      <w:pPr>
        <w:spacing w:after="0" w:line="276" w:lineRule="auto"/>
        <w:jc w:val="center"/>
        <w:rPr>
          <w:rFonts w:ascii="Arial" w:hAnsi="Arial" w:cs="Arial"/>
          <w:b/>
          <w:sz w:val="24"/>
          <w:szCs w:val="24"/>
        </w:rPr>
      </w:pPr>
      <w:r w:rsidRPr="008E5570">
        <w:rPr>
          <w:rFonts w:ascii="Arial" w:hAnsi="Arial" w:cs="Arial"/>
          <w:b/>
          <w:sz w:val="24"/>
          <w:szCs w:val="24"/>
        </w:rPr>
        <w:t>FONDO CONCURSABLE</w:t>
      </w:r>
    </w:p>
    <w:p w14:paraId="247CA95C" w14:textId="77777777" w:rsidR="008917C3" w:rsidRPr="008E5570" w:rsidRDefault="008917C3" w:rsidP="008917C3">
      <w:pPr>
        <w:spacing w:after="0" w:line="276" w:lineRule="auto"/>
        <w:jc w:val="center"/>
        <w:rPr>
          <w:rFonts w:ascii="Arial" w:hAnsi="Arial" w:cs="Arial"/>
          <w:b/>
          <w:sz w:val="24"/>
          <w:szCs w:val="24"/>
        </w:rPr>
      </w:pPr>
    </w:p>
    <w:p w14:paraId="5D7A06C3" w14:textId="77777777" w:rsidR="001C12CC" w:rsidRDefault="001C12CC" w:rsidP="008917C3">
      <w:pPr>
        <w:spacing w:after="0" w:line="276" w:lineRule="auto"/>
        <w:jc w:val="center"/>
        <w:rPr>
          <w:rFonts w:ascii="Arial" w:hAnsi="Arial" w:cs="Arial"/>
          <w:b/>
          <w:sz w:val="24"/>
          <w:szCs w:val="24"/>
        </w:rPr>
      </w:pPr>
      <w:r w:rsidRPr="008E5570">
        <w:rPr>
          <w:rFonts w:ascii="Arial" w:hAnsi="Arial" w:cs="Arial"/>
          <w:b/>
          <w:sz w:val="24"/>
          <w:szCs w:val="24"/>
        </w:rPr>
        <w:t>“</w:t>
      </w:r>
      <w:r w:rsidR="00B928B5">
        <w:rPr>
          <w:rFonts w:ascii="Arial" w:hAnsi="Arial" w:cs="Arial"/>
          <w:b/>
          <w:sz w:val="24"/>
          <w:szCs w:val="24"/>
        </w:rPr>
        <w:t>FONDE DESARROLLO VECINAL 2021</w:t>
      </w:r>
      <w:r w:rsidRPr="008E5570">
        <w:rPr>
          <w:rFonts w:ascii="Arial" w:hAnsi="Arial" w:cs="Arial"/>
          <w:b/>
          <w:sz w:val="24"/>
          <w:szCs w:val="24"/>
        </w:rPr>
        <w:t>”</w:t>
      </w:r>
    </w:p>
    <w:p w14:paraId="2D62469A" w14:textId="77777777" w:rsidR="008917C3" w:rsidRDefault="008917C3" w:rsidP="008917C3">
      <w:pPr>
        <w:spacing w:after="0" w:line="276" w:lineRule="auto"/>
        <w:jc w:val="center"/>
        <w:rPr>
          <w:rFonts w:ascii="Arial" w:hAnsi="Arial" w:cs="Arial"/>
          <w:b/>
          <w:sz w:val="24"/>
          <w:szCs w:val="24"/>
        </w:rPr>
      </w:pPr>
    </w:p>
    <w:bookmarkEnd w:id="0"/>
    <w:p w14:paraId="2E3B3AAB" w14:textId="64937634" w:rsidR="00233990" w:rsidRPr="00BB4D00" w:rsidRDefault="00233990" w:rsidP="00233990">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sidR="00DC5C86">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sidR="00DC5C86">
        <w:rPr>
          <w:rFonts w:ascii="Arial" w:hAnsi="Arial" w:cs="Arial"/>
          <w:sz w:val="24"/>
          <w:szCs w:val="24"/>
        </w:rPr>
        <w:t>municipio</w:t>
      </w:r>
      <w:r w:rsidRPr="00BB4D00">
        <w:rPr>
          <w:rFonts w:ascii="Arial" w:hAnsi="Arial" w:cs="Arial"/>
          <w:sz w:val="24"/>
          <w:szCs w:val="24"/>
        </w:rPr>
        <w:t>.</w:t>
      </w:r>
    </w:p>
    <w:p w14:paraId="314678DB" w14:textId="77777777" w:rsidR="00233990" w:rsidRPr="00BB4D00" w:rsidRDefault="00233990" w:rsidP="00233990">
      <w:pPr>
        <w:spacing w:after="0" w:line="276" w:lineRule="auto"/>
        <w:ind w:left="-6"/>
        <w:jc w:val="both"/>
        <w:rPr>
          <w:rFonts w:ascii="Arial" w:hAnsi="Arial" w:cs="Arial"/>
          <w:sz w:val="24"/>
          <w:szCs w:val="24"/>
        </w:rPr>
      </w:pPr>
    </w:p>
    <w:p w14:paraId="77972F04" w14:textId="77777777" w:rsidR="00233990" w:rsidRPr="00BB4D00" w:rsidRDefault="00233990" w:rsidP="00233990">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04320" behindDoc="0" locked="0" layoutInCell="1" allowOverlap="1" wp14:anchorId="56F3F9CC" wp14:editId="68C2E059">
                <wp:simplePos x="0" y="0"/>
                <wp:positionH relativeFrom="column">
                  <wp:posOffset>-6442710</wp:posOffset>
                </wp:positionH>
                <wp:positionV relativeFrom="paragraph">
                  <wp:posOffset>922655</wp:posOffset>
                </wp:positionV>
                <wp:extent cx="11585575" cy="22225"/>
                <wp:effectExtent l="0" t="0" r="0" b="0"/>
                <wp:wrapNone/>
                <wp:docPr id="2" name="Conector recto 2"/>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D813F" id="Conector recto 2" o:spid="_x0000_s1026" style="position:absolute;rotation:-9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05344" behindDoc="0" locked="0" layoutInCell="1" allowOverlap="1" wp14:anchorId="17259CFD" wp14:editId="1904438B">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A9550" id="Conector recto 9" o:spid="_x0000_s1026" style="position:absolute;rotation:-9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7DF394E6" w14:textId="77777777" w:rsidR="002E5512" w:rsidRDefault="002E5512" w:rsidP="008917C3">
      <w:pPr>
        <w:spacing w:after="0" w:line="276" w:lineRule="auto"/>
        <w:rPr>
          <w:rFonts w:ascii="Arial" w:hAnsi="Arial" w:cs="Arial"/>
          <w:b/>
          <w:sz w:val="24"/>
          <w:szCs w:val="24"/>
        </w:rPr>
      </w:pPr>
    </w:p>
    <w:p w14:paraId="04A443DA" w14:textId="77777777" w:rsidR="008917C3" w:rsidRDefault="008917C3" w:rsidP="008917C3">
      <w:pPr>
        <w:spacing w:after="0" w:line="276" w:lineRule="auto"/>
        <w:rPr>
          <w:rFonts w:ascii="Arial" w:hAnsi="Arial" w:cs="Arial"/>
          <w:b/>
          <w:sz w:val="24"/>
          <w:szCs w:val="24"/>
        </w:rPr>
      </w:pPr>
    </w:p>
    <w:p w14:paraId="2CCBC542" w14:textId="77777777" w:rsidR="00564FA2" w:rsidRPr="00BB4D00" w:rsidRDefault="00564FA2" w:rsidP="008917C3">
      <w:pPr>
        <w:spacing w:after="0" w:line="276" w:lineRule="auto"/>
        <w:jc w:val="both"/>
        <w:rPr>
          <w:rFonts w:ascii="Arial" w:hAnsi="Arial" w:cs="Arial"/>
          <w:b/>
          <w:bCs/>
          <w:sz w:val="24"/>
          <w:szCs w:val="24"/>
        </w:rPr>
      </w:pPr>
      <w:r w:rsidRPr="00BB4D00">
        <w:rPr>
          <w:rFonts w:ascii="Arial" w:hAnsi="Arial" w:cs="Arial"/>
          <w:b/>
          <w:bCs/>
          <w:sz w:val="24"/>
          <w:szCs w:val="24"/>
        </w:rPr>
        <w:t>I.</w:t>
      </w:r>
      <w:r w:rsidRPr="00BB4D00">
        <w:rPr>
          <w:rFonts w:ascii="Arial" w:hAnsi="Arial" w:cs="Arial"/>
          <w:b/>
          <w:bCs/>
          <w:sz w:val="24"/>
          <w:szCs w:val="24"/>
        </w:rPr>
        <w:tab/>
        <w:t>OBJETIVOS</w:t>
      </w:r>
    </w:p>
    <w:p w14:paraId="205B3E42" w14:textId="77777777" w:rsidR="00564FA2" w:rsidRPr="00BB4D00" w:rsidRDefault="00564FA2" w:rsidP="008917C3">
      <w:pPr>
        <w:spacing w:after="0" w:line="276" w:lineRule="auto"/>
        <w:jc w:val="both"/>
        <w:rPr>
          <w:rFonts w:ascii="Arial" w:hAnsi="Arial" w:cs="Arial"/>
          <w:b/>
          <w:bCs/>
          <w:sz w:val="24"/>
          <w:szCs w:val="24"/>
        </w:rPr>
      </w:pPr>
    </w:p>
    <w:p w14:paraId="6770362D"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b/>
          <w:sz w:val="24"/>
          <w:szCs w:val="24"/>
        </w:rPr>
        <w:t>Objetivo General:</w:t>
      </w:r>
    </w:p>
    <w:p w14:paraId="56DB5222" w14:textId="77777777" w:rsidR="00564FA2" w:rsidRPr="00BB4D00" w:rsidRDefault="00564FA2"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36EAD0DF"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695BD1C7"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b/>
          <w:sz w:val="24"/>
          <w:szCs w:val="24"/>
        </w:rPr>
        <w:t xml:space="preserve">Objetivo </w:t>
      </w:r>
      <w:r w:rsidR="00233990">
        <w:rPr>
          <w:rFonts w:ascii="Arial" w:hAnsi="Arial" w:cs="Arial"/>
          <w:b/>
          <w:sz w:val="24"/>
          <w:szCs w:val="24"/>
        </w:rPr>
        <w:t>E</w:t>
      </w:r>
      <w:r w:rsidRPr="00BB4D00">
        <w:rPr>
          <w:rFonts w:ascii="Arial" w:hAnsi="Arial" w:cs="Arial"/>
          <w:b/>
          <w:sz w:val="24"/>
          <w:szCs w:val="24"/>
        </w:rPr>
        <w:t xml:space="preserve">specífico: </w:t>
      </w:r>
    </w:p>
    <w:p w14:paraId="028BA62C" w14:textId="77777777" w:rsidR="00564FA2" w:rsidRDefault="005F0885" w:rsidP="008917C3">
      <w:pPr>
        <w:spacing w:after="0" w:line="276" w:lineRule="auto"/>
        <w:ind w:left="-5"/>
        <w:jc w:val="both"/>
        <w:rPr>
          <w:rFonts w:ascii="Arial" w:hAnsi="Arial" w:cs="Arial"/>
          <w:sz w:val="24"/>
          <w:szCs w:val="24"/>
        </w:rPr>
      </w:pPr>
      <w:r w:rsidRPr="008E5570">
        <w:rPr>
          <w:rFonts w:ascii="Arial" w:hAnsi="Arial" w:cs="Arial"/>
          <w:sz w:val="24"/>
          <w:szCs w:val="24"/>
        </w:rPr>
        <w:t xml:space="preserve">Contribuir a la implementación de proyectos diseñados y gestionados por organizaciones, que impliquen </w:t>
      </w:r>
      <w:r>
        <w:rPr>
          <w:rFonts w:ascii="Arial" w:hAnsi="Arial" w:cs="Arial"/>
          <w:sz w:val="24"/>
          <w:szCs w:val="24"/>
        </w:rPr>
        <w:t>contribuir en la solución de</w:t>
      </w:r>
      <w:r w:rsidRPr="008E5570">
        <w:rPr>
          <w:rFonts w:ascii="Arial" w:hAnsi="Arial" w:cs="Arial"/>
          <w:sz w:val="24"/>
          <w:szCs w:val="24"/>
        </w:rPr>
        <w:t xml:space="preserve"> problemas de infraestructura y/o equipamiento; mejorar la calidad de vida de los vecinos respecto a su entorno y vida en comunidad; el fortalecimiento organizacional; resolver problemas de seguridad vecinal; y</w:t>
      </w:r>
      <w:r>
        <w:rPr>
          <w:rFonts w:ascii="Arial" w:hAnsi="Arial" w:cs="Arial"/>
          <w:sz w:val="24"/>
          <w:szCs w:val="24"/>
        </w:rPr>
        <w:t xml:space="preserve">, </w:t>
      </w:r>
      <w:r w:rsidRPr="008E5570">
        <w:rPr>
          <w:rFonts w:ascii="Arial" w:hAnsi="Arial" w:cs="Arial"/>
          <w:sz w:val="24"/>
          <w:szCs w:val="24"/>
        </w:rPr>
        <w:t>fomentar prácticas participativas</w:t>
      </w:r>
      <w:r w:rsidR="008917C3">
        <w:rPr>
          <w:rFonts w:ascii="Arial" w:hAnsi="Arial" w:cs="Arial"/>
          <w:sz w:val="24"/>
          <w:szCs w:val="24"/>
        </w:rPr>
        <w:t>.</w:t>
      </w:r>
    </w:p>
    <w:p w14:paraId="4272A885" w14:textId="77777777" w:rsidR="008917C3" w:rsidRDefault="008917C3" w:rsidP="008917C3">
      <w:pPr>
        <w:spacing w:after="0" w:line="276" w:lineRule="auto"/>
        <w:ind w:left="-5"/>
        <w:jc w:val="both"/>
        <w:rPr>
          <w:rFonts w:ascii="Arial" w:hAnsi="Arial" w:cs="Arial"/>
          <w:sz w:val="24"/>
          <w:szCs w:val="24"/>
        </w:rPr>
      </w:pPr>
    </w:p>
    <w:p w14:paraId="43B7DB8C" w14:textId="77777777" w:rsidR="009850A8" w:rsidRPr="009850A8" w:rsidRDefault="009850A8" w:rsidP="009850A8">
      <w:pPr>
        <w:spacing w:after="0" w:line="276" w:lineRule="auto"/>
        <w:jc w:val="both"/>
        <w:rPr>
          <w:rFonts w:ascii="Arial" w:hAnsi="Arial" w:cs="Arial"/>
          <w:b/>
          <w:bCs/>
          <w:sz w:val="24"/>
          <w:szCs w:val="24"/>
        </w:rPr>
      </w:pPr>
      <w:r w:rsidRPr="009850A8">
        <w:rPr>
          <w:rFonts w:ascii="Arial" w:hAnsi="Arial" w:cs="Arial"/>
          <w:b/>
          <w:bCs/>
          <w:sz w:val="24"/>
          <w:szCs w:val="24"/>
        </w:rPr>
        <w:t>II.</w:t>
      </w:r>
      <w:r w:rsidRPr="009850A8">
        <w:rPr>
          <w:rFonts w:ascii="Arial" w:hAnsi="Arial" w:cs="Arial"/>
          <w:b/>
          <w:bCs/>
          <w:sz w:val="24"/>
          <w:szCs w:val="24"/>
        </w:rPr>
        <w:tab/>
        <w:t>COMPOSICIÓN</w:t>
      </w:r>
    </w:p>
    <w:p w14:paraId="7F6E638C" w14:textId="77777777" w:rsidR="009850A8" w:rsidRPr="009850A8" w:rsidRDefault="009850A8" w:rsidP="009850A8">
      <w:pPr>
        <w:spacing w:after="0" w:line="276" w:lineRule="auto"/>
        <w:jc w:val="both"/>
        <w:rPr>
          <w:rFonts w:ascii="Arial" w:hAnsi="Arial" w:cs="Arial"/>
          <w:b/>
          <w:sz w:val="24"/>
          <w:szCs w:val="24"/>
        </w:rPr>
      </w:pPr>
    </w:p>
    <w:p w14:paraId="48EDDBF5" w14:textId="77777777" w:rsidR="009850A8" w:rsidRPr="009850A8" w:rsidRDefault="009850A8" w:rsidP="009850A8">
      <w:pPr>
        <w:spacing w:after="0" w:line="276" w:lineRule="auto"/>
        <w:jc w:val="both"/>
        <w:rPr>
          <w:rFonts w:ascii="Arial" w:hAnsi="Arial" w:cs="Arial"/>
          <w:sz w:val="24"/>
          <w:szCs w:val="24"/>
        </w:rPr>
      </w:pPr>
      <w:r w:rsidRPr="009850A8">
        <w:rPr>
          <w:rFonts w:ascii="Arial" w:hAnsi="Arial" w:cs="Arial"/>
          <w:sz w:val="24"/>
          <w:szCs w:val="24"/>
        </w:rPr>
        <w:t>El fondo de desarrollo vecinal estará compuesto por:</w:t>
      </w:r>
    </w:p>
    <w:p w14:paraId="681C27A2" w14:textId="77777777" w:rsidR="009850A8" w:rsidRPr="009850A8" w:rsidRDefault="009850A8" w:rsidP="009850A8">
      <w:pPr>
        <w:spacing w:after="0" w:line="276" w:lineRule="auto"/>
        <w:jc w:val="both"/>
        <w:rPr>
          <w:rFonts w:ascii="Arial" w:hAnsi="Arial" w:cs="Arial"/>
          <w:sz w:val="24"/>
          <w:szCs w:val="24"/>
        </w:rPr>
      </w:pPr>
      <w:r w:rsidRPr="009850A8">
        <w:rPr>
          <w:rFonts w:ascii="Arial" w:hAnsi="Arial" w:cs="Arial"/>
          <w:sz w:val="24"/>
          <w:szCs w:val="24"/>
        </w:rPr>
        <w:t>a.</w:t>
      </w:r>
      <w:r w:rsidRPr="009850A8">
        <w:rPr>
          <w:rFonts w:ascii="Arial" w:hAnsi="Arial" w:cs="Arial"/>
          <w:sz w:val="24"/>
          <w:szCs w:val="24"/>
        </w:rPr>
        <w:tab/>
        <w:t>Aporte municipal: 90%</w:t>
      </w:r>
    </w:p>
    <w:p w14:paraId="1B2965B1" w14:textId="77777777" w:rsidR="009850A8" w:rsidRPr="009850A8" w:rsidRDefault="009850A8" w:rsidP="009850A8">
      <w:pPr>
        <w:spacing w:after="0" w:line="276" w:lineRule="auto"/>
        <w:jc w:val="both"/>
        <w:rPr>
          <w:rFonts w:ascii="Arial" w:hAnsi="Arial" w:cs="Arial"/>
          <w:sz w:val="24"/>
          <w:szCs w:val="24"/>
        </w:rPr>
      </w:pPr>
      <w:r w:rsidRPr="009850A8">
        <w:rPr>
          <w:rFonts w:ascii="Arial" w:hAnsi="Arial" w:cs="Arial"/>
          <w:sz w:val="24"/>
          <w:szCs w:val="24"/>
        </w:rPr>
        <w:t>b.</w:t>
      </w:r>
      <w:r w:rsidRPr="009850A8">
        <w:rPr>
          <w:rFonts w:ascii="Arial" w:hAnsi="Arial" w:cs="Arial"/>
          <w:sz w:val="24"/>
          <w:szCs w:val="24"/>
        </w:rPr>
        <w:tab/>
        <w:t>Aporte de los vecinos beneficiarios: 10%</w:t>
      </w:r>
    </w:p>
    <w:p w14:paraId="1E2F0A19" w14:textId="77777777" w:rsidR="009850A8" w:rsidRPr="009850A8" w:rsidRDefault="009850A8" w:rsidP="009850A8">
      <w:pPr>
        <w:tabs>
          <w:tab w:val="center" w:pos="415"/>
          <w:tab w:val="center" w:pos="3768"/>
        </w:tabs>
        <w:spacing w:after="0" w:line="276" w:lineRule="auto"/>
        <w:jc w:val="both"/>
        <w:rPr>
          <w:rFonts w:ascii="Arial" w:hAnsi="Arial" w:cs="Arial"/>
          <w:b/>
          <w:sz w:val="24"/>
          <w:szCs w:val="24"/>
        </w:rPr>
      </w:pPr>
    </w:p>
    <w:p w14:paraId="0DA32FE9" w14:textId="77777777" w:rsidR="009850A8" w:rsidRPr="009850A8" w:rsidRDefault="009850A8" w:rsidP="009850A8">
      <w:pPr>
        <w:tabs>
          <w:tab w:val="center" w:pos="415"/>
          <w:tab w:val="center" w:pos="3768"/>
        </w:tabs>
        <w:spacing w:after="0" w:line="276" w:lineRule="auto"/>
        <w:jc w:val="both"/>
        <w:rPr>
          <w:rFonts w:ascii="Arial" w:hAnsi="Arial" w:cs="Arial"/>
          <w:b/>
          <w:sz w:val="24"/>
          <w:szCs w:val="24"/>
        </w:rPr>
      </w:pPr>
    </w:p>
    <w:p w14:paraId="4871B46B" w14:textId="77777777" w:rsidR="00233990" w:rsidRDefault="00233990" w:rsidP="009850A8">
      <w:pPr>
        <w:spacing w:after="0" w:line="276" w:lineRule="auto"/>
        <w:jc w:val="both"/>
        <w:rPr>
          <w:rFonts w:ascii="Arial" w:hAnsi="Arial" w:cs="Arial"/>
          <w:b/>
          <w:sz w:val="24"/>
          <w:szCs w:val="24"/>
        </w:rPr>
      </w:pPr>
    </w:p>
    <w:p w14:paraId="4D233E3E" w14:textId="77777777" w:rsidR="00D23623" w:rsidRDefault="00D23623" w:rsidP="00233990">
      <w:pPr>
        <w:spacing w:after="0" w:line="276" w:lineRule="auto"/>
        <w:jc w:val="both"/>
        <w:rPr>
          <w:rFonts w:ascii="Arial" w:hAnsi="Arial" w:cs="Arial"/>
          <w:b/>
          <w:sz w:val="24"/>
          <w:szCs w:val="24"/>
        </w:rPr>
      </w:pPr>
    </w:p>
    <w:p w14:paraId="5C17B467" w14:textId="77777777" w:rsidR="00233990" w:rsidRPr="00BB4D00" w:rsidRDefault="00233990" w:rsidP="00233990">
      <w:pPr>
        <w:spacing w:after="0" w:line="276" w:lineRule="auto"/>
        <w:jc w:val="both"/>
        <w:rPr>
          <w:rFonts w:ascii="Arial" w:hAnsi="Arial" w:cs="Arial"/>
          <w:b/>
          <w:sz w:val="24"/>
          <w:szCs w:val="24"/>
        </w:rPr>
      </w:pPr>
      <w:r w:rsidRPr="00BB4D00">
        <w:rPr>
          <w:rFonts w:ascii="Arial" w:hAnsi="Arial" w:cs="Arial"/>
          <w:b/>
          <w:sz w:val="24"/>
          <w:szCs w:val="24"/>
        </w:rPr>
        <w:lastRenderedPageBreak/>
        <w:t xml:space="preserve">III. </w:t>
      </w:r>
      <w:r w:rsidRPr="00BB4D00">
        <w:rPr>
          <w:rFonts w:ascii="Arial" w:hAnsi="Arial" w:cs="Arial"/>
          <w:b/>
          <w:sz w:val="24"/>
          <w:szCs w:val="24"/>
        </w:rPr>
        <w:tab/>
        <w:t xml:space="preserve">REQUISITOS PARA LA PRESENTACIÓN DE PROYECTOS </w:t>
      </w:r>
    </w:p>
    <w:p w14:paraId="1470B221" w14:textId="77777777" w:rsidR="00233990" w:rsidRPr="00BB4D00" w:rsidRDefault="00233990" w:rsidP="00233990">
      <w:pPr>
        <w:spacing w:after="0" w:line="276" w:lineRule="auto"/>
        <w:jc w:val="both"/>
        <w:rPr>
          <w:rFonts w:ascii="Arial" w:hAnsi="Arial" w:cs="Arial"/>
          <w:b/>
          <w:sz w:val="24"/>
          <w:szCs w:val="24"/>
        </w:rPr>
      </w:pPr>
    </w:p>
    <w:p w14:paraId="426E663E"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b/>
          <w:sz w:val="24"/>
          <w:szCs w:val="24"/>
        </w:rPr>
        <w:t>A.</w:t>
      </w:r>
      <w:r w:rsidRPr="00BB4D00">
        <w:rPr>
          <w:rFonts w:ascii="Arial" w:hAnsi="Arial" w:cs="Arial"/>
          <w:b/>
          <w:sz w:val="24"/>
          <w:szCs w:val="24"/>
        </w:rPr>
        <w:tab/>
        <w:t>QUIÉNES PUEDEN POSTULAR:</w:t>
      </w:r>
    </w:p>
    <w:p w14:paraId="20553297"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color w:val="FFFFFF" w:themeColor="background1"/>
          <w:sz w:val="24"/>
          <w:szCs w:val="24"/>
          <w:u w:val="single"/>
        </w:rPr>
        <w:t xml:space="preserve"> Desarrollo Vecinal (FONDEVE).</w:t>
      </w:r>
    </w:p>
    <w:p w14:paraId="7F828B11" w14:textId="7FBB72C0" w:rsidR="00233990" w:rsidRDefault="00233990" w:rsidP="00233990">
      <w:pPr>
        <w:numPr>
          <w:ilvl w:val="0"/>
          <w:numId w:val="43"/>
        </w:numPr>
        <w:spacing w:after="0" w:line="276" w:lineRule="auto"/>
        <w:ind w:left="0" w:right="4" w:hanging="10"/>
        <w:contextualSpacing/>
        <w:jc w:val="both"/>
        <w:rPr>
          <w:rFonts w:ascii="Arial" w:eastAsia="Arial" w:hAnsi="Arial" w:cs="Arial"/>
          <w:color w:val="000000"/>
          <w:sz w:val="24"/>
          <w:szCs w:val="24"/>
          <w:lang w:eastAsia="es-CL"/>
        </w:rPr>
      </w:pPr>
      <w:r w:rsidRPr="00233990">
        <w:rPr>
          <w:rFonts w:ascii="Arial" w:eastAsia="Arial" w:hAnsi="Arial" w:cs="Arial"/>
          <w:color w:val="000000"/>
          <w:sz w:val="24"/>
          <w:szCs w:val="24"/>
          <w:lang w:eastAsia="es-CL"/>
        </w:rPr>
        <w:t xml:space="preserve">Organizaciones Comunitarias Funcionales, con personalidad jurídica vigente obtenida en la comuna de La Reina y constituidas hasta el 31 de diciembre de 2020, cuyos fines estén orientados al desarrollo de actividades tendientes a mejorar y fortalecer las organizaciones </w:t>
      </w:r>
      <w:r>
        <w:rPr>
          <w:rFonts w:ascii="Arial" w:eastAsia="Arial" w:hAnsi="Arial" w:cs="Arial"/>
          <w:color w:val="000000"/>
          <w:sz w:val="24"/>
          <w:szCs w:val="24"/>
          <w:lang w:eastAsia="es-CL"/>
        </w:rPr>
        <w:t xml:space="preserve">y Juntas de Vecinos. </w:t>
      </w:r>
    </w:p>
    <w:p w14:paraId="552E2B9B" w14:textId="77777777" w:rsidR="00DC5C86" w:rsidRPr="00233990" w:rsidRDefault="00DC5C86" w:rsidP="00DC5C86">
      <w:pPr>
        <w:spacing w:after="0" w:line="276" w:lineRule="auto"/>
        <w:ind w:right="4"/>
        <w:contextualSpacing/>
        <w:jc w:val="both"/>
        <w:rPr>
          <w:rFonts w:ascii="Arial" w:eastAsia="Arial" w:hAnsi="Arial" w:cs="Arial"/>
          <w:color w:val="000000"/>
          <w:sz w:val="24"/>
          <w:szCs w:val="24"/>
          <w:lang w:eastAsia="es-CL"/>
        </w:rPr>
      </w:pPr>
    </w:p>
    <w:p w14:paraId="4E1DFE91" w14:textId="66F2A4B8" w:rsidR="00233990" w:rsidRPr="00233990" w:rsidRDefault="00233990" w:rsidP="00233990">
      <w:pPr>
        <w:numPr>
          <w:ilvl w:val="0"/>
          <w:numId w:val="43"/>
        </w:numPr>
        <w:spacing w:after="0" w:line="276" w:lineRule="auto"/>
        <w:ind w:left="0" w:right="4"/>
        <w:contextualSpacing/>
        <w:jc w:val="both"/>
        <w:rPr>
          <w:rFonts w:ascii="Arial" w:eastAsia="Arial" w:hAnsi="Arial" w:cs="Arial"/>
          <w:color w:val="000000"/>
          <w:sz w:val="24"/>
          <w:szCs w:val="24"/>
          <w:lang w:eastAsia="es-CL"/>
        </w:rPr>
      </w:pPr>
      <w:r w:rsidRPr="00233990">
        <w:rPr>
          <w:rFonts w:ascii="Arial" w:eastAsia="Arial" w:hAnsi="Arial" w:cs="Arial"/>
          <w:color w:val="000000"/>
          <w:sz w:val="24"/>
          <w:szCs w:val="24"/>
          <w:lang w:eastAsia="es-CL"/>
        </w:rPr>
        <w:t>Org</w:t>
      </w:r>
      <w:r w:rsidR="00D927FA">
        <w:rPr>
          <w:rFonts w:ascii="Arial" w:eastAsia="Arial" w:hAnsi="Arial" w:cs="Arial"/>
          <w:color w:val="000000"/>
          <w:sz w:val="24"/>
          <w:szCs w:val="24"/>
          <w:lang w:eastAsia="es-CL"/>
        </w:rPr>
        <w:t xml:space="preserve">anizaciones </w:t>
      </w:r>
      <w:r w:rsidRPr="00233990">
        <w:rPr>
          <w:rFonts w:ascii="Arial" w:eastAsia="Arial" w:hAnsi="Arial" w:cs="Arial"/>
          <w:color w:val="000000"/>
          <w:sz w:val="24"/>
          <w:szCs w:val="24"/>
          <w:lang w:eastAsia="es-CL"/>
        </w:rPr>
        <w:t xml:space="preserve">sin fines de lucro con domicilio en la comuna de La Reina y que ejerzan su actividad dentro de la misma, constituidas hasta el 31 de diciembre de 2020, cuyos fines estén orientados al desarrollo de actividades tendientes a mejorar fortalecer las organizaciones </w:t>
      </w:r>
      <w:r>
        <w:rPr>
          <w:rFonts w:ascii="Arial" w:eastAsia="Arial" w:hAnsi="Arial" w:cs="Arial"/>
          <w:color w:val="000000"/>
          <w:sz w:val="24"/>
          <w:szCs w:val="24"/>
          <w:lang w:eastAsia="es-CL"/>
        </w:rPr>
        <w:t>y Juntas de Vecinos.</w:t>
      </w:r>
    </w:p>
    <w:p w14:paraId="6FBBD006" w14:textId="77777777" w:rsidR="00233990" w:rsidRPr="00BB4D00" w:rsidRDefault="00233990" w:rsidP="00233990">
      <w:pPr>
        <w:spacing w:after="0" w:line="276" w:lineRule="auto"/>
        <w:jc w:val="both"/>
        <w:rPr>
          <w:rFonts w:ascii="Arial" w:hAnsi="Arial" w:cs="Arial"/>
          <w:b/>
          <w:sz w:val="24"/>
          <w:szCs w:val="24"/>
        </w:rPr>
      </w:pPr>
    </w:p>
    <w:p w14:paraId="13285DBC" w14:textId="77777777" w:rsidR="00233990" w:rsidRPr="00BB4D00" w:rsidRDefault="00233990" w:rsidP="00233990">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0EA0A9FA" w14:textId="77777777" w:rsidR="00233990" w:rsidRPr="00BB4D00" w:rsidRDefault="00233990" w:rsidP="00233990">
      <w:pPr>
        <w:spacing w:after="0" w:line="276" w:lineRule="auto"/>
        <w:ind w:left="715" w:hanging="709"/>
        <w:jc w:val="both"/>
        <w:rPr>
          <w:rFonts w:ascii="Arial" w:hAnsi="Arial" w:cs="Arial"/>
          <w:sz w:val="24"/>
          <w:szCs w:val="24"/>
        </w:rPr>
      </w:pPr>
    </w:p>
    <w:p w14:paraId="44A58388" w14:textId="77777777" w:rsidR="00233990" w:rsidRPr="00BB4D00"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BB4D00">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w:t>
      </w:r>
    </w:p>
    <w:p w14:paraId="1CB3DC96" w14:textId="6D166943" w:rsidR="00233990" w:rsidRPr="00BB4D00"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8416" behindDoc="0" locked="0" layoutInCell="1" allowOverlap="1" wp14:anchorId="539FF6B9" wp14:editId="3AC8FF22">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9B8D8" id="Conector recto 11" o:spid="_x0000_s1026" style="position:absolute;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7392" behindDoc="0" locked="0" layoutInCell="1" allowOverlap="1" wp14:anchorId="4BF092B8" wp14:editId="67396EBD">
                <wp:simplePos x="0" y="0"/>
                <wp:positionH relativeFrom="column">
                  <wp:posOffset>-6165214</wp:posOffset>
                </wp:positionH>
                <wp:positionV relativeFrom="paragraph">
                  <wp:posOffset>209550</wp:posOffset>
                </wp:positionV>
                <wp:extent cx="11103610" cy="11430"/>
                <wp:effectExtent l="0" t="0" r="0" b="0"/>
                <wp:wrapNone/>
                <wp:docPr id="4" name="Conector recto 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91A4CA" id="Conector recto 4" o:spid="_x0000_s1026" style="position:absolute;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uZ4mz8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debe participar de las reuniones informativas realizadas por DIDECO. La participación antes indicada permite obtener puntaje en la pauta de evaluación, conforme a los criterios de evaluación contenidos en el numeral VIII de las presentes </w:t>
      </w:r>
      <w:r w:rsidR="00DC5C86">
        <w:rPr>
          <w:rFonts w:ascii="Arial" w:eastAsia="Arial" w:hAnsi="Arial" w:cs="Arial"/>
          <w:color w:val="000000"/>
          <w:sz w:val="24"/>
          <w:szCs w:val="24"/>
          <w:lang w:eastAsia="es-CL"/>
        </w:rPr>
        <w:t>Bases</w:t>
      </w:r>
      <w:r w:rsidRPr="00BB4D00">
        <w:rPr>
          <w:rFonts w:ascii="Arial" w:eastAsia="Arial" w:hAnsi="Arial" w:cs="Arial"/>
          <w:color w:val="000000"/>
          <w:sz w:val="24"/>
          <w:szCs w:val="24"/>
          <w:lang w:eastAsia="es-CL"/>
        </w:rPr>
        <w:t>.</w:t>
      </w:r>
    </w:p>
    <w:p w14:paraId="3B223AB6" w14:textId="623C4DB9" w:rsidR="00233990" w:rsidRPr="00D516E9"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sidR="00DC5C86">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aria para el fondo concursable o retirar la documentación </w:t>
      </w:r>
      <w:r w:rsidRPr="00D516E9">
        <w:rPr>
          <w:rFonts w:ascii="Arial" w:eastAsia="Arial" w:hAnsi="Arial" w:cs="Arial"/>
          <w:color w:val="000000"/>
          <w:sz w:val="24"/>
          <w:szCs w:val="24"/>
          <w:lang w:eastAsia="es-CL"/>
        </w:rPr>
        <w:t>presencialmente de DIDECO</w:t>
      </w:r>
      <w:r>
        <w:rPr>
          <w:rFonts w:ascii="Arial" w:eastAsia="Arial" w:hAnsi="Arial" w:cs="Arial"/>
          <w:color w:val="000000"/>
          <w:sz w:val="24"/>
          <w:szCs w:val="24"/>
          <w:lang w:eastAsia="es-CL"/>
        </w:rPr>
        <w:t>,</w:t>
      </w:r>
      <w:r w:rsidRPr="00D516E9">
        <w:rPr>
          <w:rFonts w:ascii="Arial" w:eastAsia="Arial" w:hAnsi="Arial" w:cs="Arial"/>
          <w:color w:val="000000"/>
          <w:sz w:val="24"/>
          <w:szCs w:val="24"/>
          <w:lang w:eastAsia="es-CL"/>
        </w:rPr>
        <w:t xml:space="preserve"> respetando los plazos establecidos.</w:t>
      </w:r>
    </w:p>
    <w:p w14:paraId="2B333840" w14:textId="77777777" w:rsidR="00233990" w:rsidRPr="00BB4D00"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Presentar el proyecto e</w:t>
      </w:r>
      <w:r>
        <w:rPr>
          <w:rFonts w:ascii="Arial" w:eastAsia="Arial" w:hAnsi="Arial" w:cs="Arial"/>
          <w:color w:val="000000"/>
          <w:sz w:val="24"/>
          <w:szCs w:val="24"/>
          <w:lang w:eastAsia="es-CL"/>
        </w:rPr>
        <w:t>n el formulario correspondiente.</w:t>
      </w:r>
    </w:p>
    <w:p w14:paraId="6701CACF" w14:textId="77777777" w:rsidR="00233990" w:rsidRPr="00BB4D00"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4ACE660D" w14:textId="77777777" w:rsidR="00233990" w:rsidRPr="00BB4D00"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un proyecto.</w:t>
      </w:r>
    </w:p>
    <w:p w14:paraId="6B2DEE6A" w14:textId="77777777" w:rsidR="00233990" w:rsidRPr="00BB4D00" w:rsidRDefault="00233990" w:rsidP="00233990">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5C2055B6" w14:textId="77777777" w:rsidR="00233990" w:rsidRPr="00BB4D00" w:rsidRDefault="00233990" w:rsidP="00233990">
      <w:pPr>
        <w:spacing w:after="0" w:line="276" w:lineRule="auto"/>
        <w:ind w:left="1428"/>
        <w:jc w:val="both"/>
        <w:rPr>
          <w:rFonts w:ascii="Arial" w:hAnsi="Arial" w:cs="Arial"/>
          <w:sz w:val="24"/>
          <w:szCs w:val="24"/>
        </w:rPr>
      </w:pPr>
    </w:p>
    <w:p w14:paraId="5F851509"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0F84E605"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787908EF" w14:textId="77777777" w:rsidR="0023399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56589EBA" w14:textId="77777777" w:rsidR="00233990" w:rsidRPr="00BB4D00" w:rsidRDefault="00233990" w:rsidP="00233990">
      <w:pPr>
        <w:spacing w:after="0" w:line="276" w:lineRule="auto"/>
        <w:ind w:left="-5"/>
        <w:jc w:val="both"/>
        <w:rPr>
          <w:rFonts w:ascii="Arial" w:hAnsi="Arial" w:cs="Arial"/>
          <w:sz w:val="24"/>
          <w:szCs w:val="24"/>
        </w:rPr>
      </w:pPr>
    </w:p>
    <w:p w14:paraId="20CE209C" w14:textId="77777777" w:rsidR="00233990" w:rsidRPr="00BB4D00" w:rsidRDefault="00233990" w:rsidP="00233990">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emitido por Secretaría Municipal o por el Registro Civil, vi</w:t>
      </w:r>
      <w:r>
        <w:rPr>
          <w:rFonts w:ascii="Arial" w:hAnsi="Arial" w:cs="Arial"/>
          <w:sz w:val="24"/>
          <w:szCs w:val="24"/>
        </w:rPr>
        <w:t>gente a 31 de diciembre del 2020</w:t>
      </w:r>
      <w:r w:rsidRPr="00BB4D00">
        <w:rPr>
          <w:rFonts w:ascii="Arial" w:hAnsi="Arial" w:cs="Arial"/>
          <w:sz w:val="24"/>
          <w:szCs w:val="24"/>
        </w:rPr>
        <w:t xml:space="preserve">.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14:paraId="1EC5CEC0" w14:textId="77777777" w:rsidR="00233990" w:rsidRDefault="00233990" w:rsidP="00233990">
      <w:pPr>
        <w:spacing w:after="0" w:line="276" w:lineRule="auto"/>
        <w:ind w:left="-5"/>
        <w:contextualSpacing/>
        <w:jc w:val="both"/>
        <w:rPr>
          <w:rFonts w:ascii="Arial" w:hAnsi="Arial" w:cs="Arial"/>
          <w:sz w:val="24"/>
          <w:szCs w:val="24"/>
        </w:rPr>
      </w:pPr>
    </w:p>
    <w:p w14:paraId="25995991" w14:textId="77777777" w:rsidR="00233990" w:rsidRDefault="00233990" w:rsidP="00233990">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14:paraId="070DE3E6" w14:textId="77777777" w:rsidR="00233990" w:rsidRPr="00BB4D00" w:rsidRDefault="00233990" w:rsidP="00233990">
      <w:pPr>
        <w:spacing w:after="0" w:line="276" w:lineRule="auto"/>
        <w:ind w:left="-5"/>
        <w:contextualSpacing/>
        <w:jc w:val="both"/>
        <w:rPr>
          <w:szCs w:val="24"/>
        </w:rPr>
      </w:pPr>
    </w:p>
    <w:p w14:paraId="3AECA853" w14:textId="77777777" w:rsidR="00233990" w:rsidRDefault="00233990" w:rsidP="00233990">
      <w:pPr>
        <w:spacing w:after="0" w:line="276" w:lineRule="auto"/>
        <w:ind w:left="-5"/>
        <w:contextualSpacing/>
        <w:jc w:val="both"/>
        <w:rPr>
          <w:szCs w:val="24"/>
        </w:rPr>
      </w:pPr>
      <w:r w:rsidRPr="00BB4D00">
        <w:rPr>
          <w:rFonts w:ascii="Arial" w:hAnsi="Arial" w:cs="Arial"/>
          <w:sz w:val="24"/>
          <w:szCs w:val="24"/>
        </w:rPr>
        <w:lastRenderedPageBreak/>
        <w:t xml:space="preserve">3. Certificado del Registro entidades colaboradoras del Estado. Dicho certificado se obtiene de la página web </w:t>
      </w:r>
      <w:hyperlink r:id="rId8" w:history="1">
        <w:r w:rsidRPr="00BB4D00">
          <w:rPr>
            <w:rFonts w:ascii="Arial" w:hAnsi="Arial" w:cs="Arial"/>
            <w:color w:val="0563C1" w:themeColor="hyperlink"/>
            <w:sz w:val="24"/>
            <w:u w:val="single"/>
          </w:rPr>
          <w:t>https://www.registros19862.cl/certificado/institucion</w:t>
        </w:r>
      </w:hyperlink>
      <w:r w:rsidRPr="00BB4D00">
        <w:rPr>
          <w:szCs w:val="24"/>
        </w:rPr>
        <w:t>;</w:t>
      </w:r>
    </w:p>
    <w:p w14:paraId="240253B7" w14:textId="77777777" w:rsidR="00233990" w:rsidRPr="00BB4D00" w:rsidRDefault="00233990" w:rsidP="00233990">
      <w:pPr>
        <w:spacing w:after="0" w:line="276" w:lineRule="auto"/>
        <w:ind w:left="-5"/>
        <w:contextualSpacing/>
        <w:jc w:val="both"/>
        <w:rPr>
          <w:szCs w:val="24"/>
        </w:rPr>
      </w:pPr>
    </w:p>
    <w:p w14:paraId="08526BF9" w14:textId="77777777" w:rsidR="00233990" w:rsidRDefault="00233990" w:rsidP="00233990">
      <w:pPr>
        <w:spacing w:after="0" w:line="276" w:lineRule="auto"/>
        <w:ind w:left="-5"/>
        <w:contextualSpacing/>
        <w:jc w:val="both"/>
        <w:rPr>
          <w:rFonts w:ascii="Arial" w:hAnsi="Arial" w:cs="Arial"/>
          <w:sz w:val="24"/>
          <w:szCs w:val="24"/>
        </w:rPr>
      </w:pPr>
      <w:r w:rsidRPr="00BB4D00">
        <w:rPr>
          <w:rFonts w:ascii="Arial" w:hAnsi="Arial" w:cs="Arial"/>
          <w:sz w:val="24"/>
          <w:szCs w:val="24"/>
        </w:rPr>
        <w:t xml:space="preserve">4. Tres (3) copias de la ficha de postulación del </w:t>
      </w:r>
      <w:r w:rsidRPr="00E260EE">
        <w:rPr>
          <w:rFonts w:ascii="Arial" w:hAnsi="Arial" w:cs="Arial"/>
          <w:sz w:val="24"/>
          <w:szCs w:val="24"/>
        </w:rPr>
        <w:t>proyecto caso de ser formato en papel.</w:t>
      </w:r>
      <w:r w:rsidRPr="00BB4D00">
        <w:rPr>
          <w:rFonts w:ascii="Arial" w:hAnsi="Arial" w:cs="Arial"/>
          <w:sz w:val="24"/>
          <w:szCs w:val="24"/>
        </w:rPr>
        <w:t xml:space="preserve"> </w:t>
      </w:r>
      <w:r>
        <w:rPr>
          <w:rFonts w:ascii="Arial" w:hAnsi="Arial" w:cs="Arial"/>
          <w:sz w:val="24"/>
          <w:szCs w:val="24"/>
        </w:rPr>
        <w:t>U</w:t>
      </w:r>
      <w:r w:rsidRPr="00BB4D00">
        <w:rPr>
          <w:rFonts w:ascii="Arial" w:hAnsi="Arial" w:cs="Arial"/>
          <w:sz w:val="24"/>
          <w:szCs w:val="24"/>
        </w:rPr>
        <w:t>na debe quedar obligatoriamente en poder de la organización, otra en departamento de Organizaciones Comunitarias y otra en Dirección de Control Municipal;</w:t>
      </w:r>
    </w:p>
    <w:p w14:paraId="5D04F6CA" w14:textId="77777777" w:rsidR="00233990" w:rsidRPr="00BB4D00" w:rsidRDefault="00233990" w:rsidP="00233990">
      <w:pPr>
        <w:spacing w:after="0" w:line="276" w:lineRule="auto"/>
        <w:ind w:left="-5"/>
        <w:contextualSpacing/>
        <w:jc w:val="both"/>
        <w:rPr>
          <w:szCs w:val="24"/>
        </w:rPr>
      </w:pPr>
    </w:p>
    <w:p w14:paraId="227C7A3A" w14:textId="77777777" w:rsidR="00233990" w:rsidRPr="00BB4D00" w:rsidRDefault="00233990" w:rsidP="00233990">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1C69CA8E" w14:textId="77777777" w:rsidR="00233990" w:rsidRPr="00BB4D00" w:rsidRDefault="00233990" w:rsidP="00233990">
      <w:pPr>
        <w:spacing w:after="0" w:line="276" w:lineRule="auto"/>
        <w:contextualSpacing/>
        <w:jc w:val="both"/>
        <w:rPr>
          <w:rFonts w:ascii="Arial" w:hAnsi="Arial" w:cs="Arial"/>
          <w:sz w:val="24"/>
          <w:szCs w:val="24"/>
        </w:rPr>
      </w:pPr>
    </w:p>
    <w:p w14:paraId="218C6801" w14:textId="77777777" w:rsidR="00233990" w:rsidRPr="00BB4D00" w:rsidRDefault="00233990" w:rsidP="00233990">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14:paraId="227EAD9B" w14:textId="77777777" w:rsidR="00233990" w:rsidRPr="00BB4D00" w:rsidRDefault="00233990" w:rsidP="00233990">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14:paraId="70D6D278" w14:textId="77777777" w:rsidR="00233990" w:rsidRPr="00BB4D00" w:rsidRDefault="00233990" w:rsidP="00233990">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 xml:space="preserve">Carta de la organización detallando el aporte propio (10%), firmada y timbrada por la directiva de la organización. </w:t>
      </w:r>
    </w:p>
    <w:p w14:paraId="7C554A83" w14:textId="3AA3097F" w:rsidR="006D6FFC" w:rsidRDefault="006D6FFC" w:rsidP="008917C3">
      <w:pPr>
        <w:pStyle w:val="Prrafodelista"/>
        <w:spacing w:after="0" w:line="276" w:lineRule="auto"/>
        <w:ind w:firstLine="0"/>
        <w:rPr>
          <w:szCs w:val="24"/>
        </w:rPr>
      </w:pPr>
    </w:p>
    <w:p w14:paraId="1BB025B4" w14:textId="77777777" w:rsidR="00DC5C86" w:rsidRPr="00454D5A" w:rsidRDefault="00DC5C86" w:rsidP="008917C3">
      <w:pPr>
        <w:pStyle w:val="Prrafodelista"/>
        <w:spacing w:after="0" w:line="276" w:lineRule="auto"/>
        <w:ind w:firstLine="0"/>
        <w:rPr>
          <w:szCs w:val="24"/>
        </w:rPr>
      </w:pPr>
    </w:p>
    <w:p w14:paraId="6F188CC8" w14:textId="77777777" w:rsidR="006D6FFC" w:rsidRPr="008E5570" w:rsidRDefault="006D6FFC" w:rsidP="008917C3">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215A36F5" wp14:editId="1CFB16DE">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23CBC" id="Conector recto 12"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1BDDC4FA" w14:textId="77777777" w:rsidR="006D6FFC" w:rsidRPr="006E7DF3" w:rsidRDefault="006D6FFC" w:rsidP="008917C3">
      <w:pPr>
        <w:pStyle w:val="Prrafodelista"/>
        <w:spacing w:after="0" w:line="276" w:lineRule="auto"/>
        <w:ind w:left="705" w:right="0" w:firstLine="0"/>
        <w:rPr>
          <w:szCs w:val="24"/>
        </w:rPr>
      </w:pPr>
    </w:p>
    <w:p w14:paraId="25DA6916" w14:textId="64147C1B" w:rsidR="006D6FFC" w:rsidRDefault="006D6FFC" w:rsidP="008917C3">
      <w:pPr>
        <w:spacing w:after="0" w:line="276" w:lineRule="auto"/>
        <w:ind w:left="-5"/>
        <w:jc w:val="both"/>
        <w:rPr>
          <w:szCs w:val="24"/>
        </w:rPr>
      </w:pPr>
      <w:r>
        <w:rPr>
          <w:rFonts w:ascii="Arial" w:hAnsi="Arial" w:cs="Arial"/>
          <w:sz w:val="24"/>
          <w:szCs w:val="24"/>
        </w:rPr>
        <w:t xml:space="preserve">Cada organización podrá postular a una o más tipologías de proyectos dependiendo de lo que las </w:t>
      </w:r>
      <w:r w:rsidR="00DC5C86">
        <w:rPr>
          <w:rFonts w:ascii="Arial" w:hAnsi="Arial" w:cs="Arial"/>
          <w:sz w:val="24"/>
          <w:szCs w:val="24"/>
        </w:rPr>
        <w:t>Bases</w:t>
      </w:r>
      <w:r>
        <w:rPr>
          <w:rFonts w:ascii="Arial" w:hAnsi="Arial" w:cs="Arial"/>
          <w:sz w:val="24"/>
          <w:szCs w:val="24"/>
        </w:rPr>
        <w:t xml:space="preserve"> especifiquen para cada categoría.</w:t>
      </w:r>
    </w:p>
    <w:p w14:paraId="46FE48A8" w14:textId="77777777" w:rsidR="006D6FFC" w:rsidRPr="006D6FFC" w:rsidRDefault="006D6FFC" w:rsidP="008917C3">
      <w:pPr>
        <w:spacing w:after="0" w:line="276" w:lineRule="auto"/>
        <w:ind w:left="-5"/>
        <w:jc w:val="both"/>
        <w:rPr>
          <w:rFonts w:ascii="Arial" w:eastAsia="Arial" w:hAnsi="Arial" w:cs="Arial"/>
          <w:color w:val="000000"/>
          <w:sz w:val="24"/>
          <w:szCs w:val="24"/>
          <w:lang w:eastAsia="es-CL"/>
        </w:rPr>
      </w:pPr>
      <w:r w:rsidRPr="006D6FFC">
        <w:rPr>
          <w:rFonts w:ascii="Arial" w:hAnsi="Arial" w:cs="Arial"/>
          <w:sz w:val="24"/>
          <w:szCs w:val="24"/>
        </w:rPr>
        <w:t>Las organizaciones podrán postular solo un proyecto, que incluya una o varias tipologías</w:t>
      </w:r>
      <w:r w:rsidR="008917C3">
        <w:rPr>
          <w:rFonts w:ascii="Arial" w:hAnsi="Arial" w:cs="Arial"/>
          <w:sz w:val="24"/>
          <w:szCs w:val="24"/>
        </w:rPr>
        <w:t>.</w:t>
      </w:r>
    </w:p>
    <w:p w14:paraId="243642CE" w14:textId="77777777" w:rsidR="006D6FFC" w:rsidRPr="006D6FFC" w:rsidRDefault="006D6FFC" w:rsidP="008917C3">
      <w:pPr>
        <w:spacing w:after="0" w:line="276" w:lineRule="auto"/>
        <w:jc w:val="both"/>
        <w:rPr>
          <w:rFonts w:ascii="Arial" w:hAnsi="Arial" w:cs="Arial"/>
          <w:sz w:val="24"/>
          <w:szCs w:val="24"/>
        </w:rPr>
      </w:pPr>
    </w:p>
    <w:p w14:paraId="50AD9048" w14:textId="77777777" w:rsidR="006D6FFC" w:rsidRPr="006D6FFC" w:rsidRDefault="006D6FFC" w:rsidP="008917C3">
      <w:pPr>
        <w:spacing w:after="0" w:line="276" w:lineRule="auto"/>
        <w:ind w:left="-5"/>
        <w:jc w:val="both"/>
        <w:rPr>
          <w:rFonts w:ascii="Arial" w:hAnsi="Arial" w:cs="Arial"/>
          <w:sz w:val="24"/>
          <w:szCs w:val="24"/>
        </w:rPr>
      </w:pPr>
      <w:r w:rsidRPr="006D6FFC">
        <w:rPr>
          <w:rFonts w:ascii="Arial" w:hAnsi="Arial" w:cs="Arial"/>
          <w:sz w:val="24"/>
          <w:szCs w:val="24"/>
        </w:rPr>
        <w:t>Cada tipología debe cumplir con alguno de los siguientes objetivos:</w:t>
      </w:r>
    </w:p>
    <w:p w14:paraId="2D8503E2"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Seguridad</w:t>
      </w:r>
    </w:p>
    <w:p w14:paraId="62F2B3E4"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Cultura y Patrimonio</w:t>
      </w:r>
    </w:p>
    <w:p w14:paraId="13EC13EA"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Medio Ambiente</w:t>
      </w:r>
    </w:p>
    <w:p w14:paraId="62C4A291"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Salud y Bienestar</w:t>
      </w:r>
    </w:p>
    <w:p w14:paraId="2C9D751C"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Deporte</w:t>
      </w:r>
    </w:p>
    <w:p w14:paraId="2FA2843F"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Recreación</w:t>
      </w:r>
    </w:p>
    <w:p w14:paraId="08B82CE6"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Inclusión</w:t>
      </w:r>
    </w:p>
    <w:p w14:paraId="1C9F1606"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Familia</w:t>
      </w:r>
    </w:p>
    <w:p w14:paraId="1E1CACF0" w14:textId="77777777" w:rsidR="006D6FFC" w:rsidRPr="006D6FFC" w:rsidRDefault="006D6FFC" w:rsidP="008917C3">
      <w:pPr>
        <w:numPr>
          <w:ilvl w:val="0"/>
          <w:numId w:val="7"/>
        </w:numPr>
        <w:spacing w:after="0" w:line="276" w:lineRule="auto"/>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Infancia-Adolesce</w:t>
      </w:r>
      <w:r w:rsidR="008917C3">
        <w:rPr>
          <w:rFonts w:ascii="Arial" w:eastAsia="Arial" w:hAnsi="Arial" w:cs="Arial"/>
          <w:color w:val="000000"/>
          <w:sz w:val="24"/>
          <w:szCs w:val="24"/>
          <w:lang w:eastAsia="es-CL"/>
        </w:rPr>
        <w:t>ncia, Juventud, Adulto(a) Mayor.</w:t>
      </w:r>
    </w:p>
    <w:p w14:paraId="4D2334F9" w14:textId="77777777" w:rsidR="001C12CC" w:rsidRPr="00BB2654" w:rsidRDefault="001C12CC" w:rsidP="008917C3">
      <w:pPr>
        <w:spacing w:after="0" w:line="276" w:lineRule="auto"/>
        <w:rPr>
          <w:szCs w:val="24"/>
        </w:rPr>
      </w:pPr>
    </w:p>
    <w:tbl>
      <w:tblPr>
        <w:tblStyle w:val="Tablaconcuadrcula"/>
        <w:tblW w:w="0" w:type="auto"/>
        <w:tblLook w:val="04A0" w:firstRow="1" w:lastRow="0" w:firstColumn="1" w:lastColumn="0" w:noHBand="0" w:noVBand="1"/>
      </w:tblPr>
      <w:tblGrid>
        <w:gridCol w:w="1788"/>
        <w:gridCol w:w="5358"/>
        <w:gridCol w:w="1682"/>
      </w:tblGrid>
      <w:tr w:rsidR="00BB2654" w:rsidRPr="00906847" w14:paraId="4AD5F4F7" w14:textId="77777777" w:rsidTr="00DC5C86">
        <w:trPr>
          <w:tblHeader/>
        </w:trPr>
        <w:tc>
          <w:tcPr>
            <w:tcW w:w="1796" w:type="dxa"/>
            <w:vAlign w:val="center"/>
          </w:tcPr>
          <w:p w14:paraId="5AB420BA" w14:textId="77777777" w:rsidR="00BB2654" w:rsidRPr="00C5097A" w:rsidRDefault="00BB2654" w:rsidP="008917C3">
            <w:pPr>
              <w:spacing w:line="276" w:lineRule="auto"/>
              <w:jc w:val="center"/>
              <w:rPr>
                <w:rFonts w:ascii="Arial" w:hAnsi="Arial" w:cs="Arial"/>
                <w:b/>
              </w:rPr>
            </w:pPr>
            <w:r w:rsidRPr="00C5097A">
              <w:rPr>
                <w:rFonts w:ascii="Arial" w:hAnsi="Arial" w:cs="Arial"/>
                <w:b/>
              </w:rPr>
              <w:t>Tipología del Proyecto</w:t>
            </w:r>
          </w:p>
        </w:tc>
        <w:tc>
          <w:tcPr>
            <w:tcW w:w="5542" w:type="dxa"/>
            <w:vAlign w:val="center"/>
          </w:tcPr>
          <w:p w14:paraId="4B586B77" w14:textId="77777777" w:rsidR="00BB2654" w:rsidRPr="00C5097A" w:rsidRDefault="00BB2654" w:rsidP="008917C3">
            <w:pPr>
              <w:spacing w:line="276" w:lineRule="auto"/>
              <w:jc w:val="center"/>
              <w:rPr>
                <w:rFonts w:ascii="Arial" w:hAnsi="Arial" w:cs="Arial"/>
                <w:b/>
              </w:rPr>
            </w:pPr>
            <w:r w:rsidRPr="00C5097A">
              <w:rPr>
                <w:rFonts w:ascii="Arial" w:hAnsi="Arial" w:cs="Arial"/>
                <w:b/>
              </w:rPr>
              <w:t>Descripción</w:t>
            </w:r>
          </w:p>
        </w:tc>
        <w:tc>
          <w:tcPr>
            <w:tcW w:w="1701" w:type="dxa"/>
            <w:vAlign w:val="center"/>
          </w:tcPr>
          <w:p w14:paraId="1A1FA3A7" w14:textId="77777777" w:rsidR="00BB2654" w:rsidRPr="00C5097A" w:rsidRDefault="00BB2654" w:rsidP="008917C3">
            <w:pPr>
              <w:spacing w:line="276" w:lineRule="auto"/>
              <w:jc w:val="center"/>
              <w:rPr>
                <w:rFonts w:ascii="Arial" w:hAnsi="Arial" w:cs="Arial"/>
                <w:b/>
              </w:rPr>
            </w:pPr>
            <w:r w:rsidRPr="00C5097A">
              <w:rPr>
                <w:rFonts w:ascii="Arial" w:hAnsi="Arial" w:cs="Arial"/>
                <w:b/>
              </w:rPr>
              <w:t>Monto máximo a financiar</w:t>
            </w:r>
          </w:p>
        </w:tc>
      </w:tr>
      <w:tr w:rsidR="00BB2654" w:rsidRPr="00906847" w14:paraId="7B08B47C" w14:textId="77777777" w:rsidTr="00BB2654">
        <w:tc>
          <w:tcPr>
            <w:tcW w:w="1796" w:type="dxa"/>
            <w:vAlign w:val="center"/>
          </w:tcPr>
          <w:p w14:paraId="0D238385" w14:textId="77777777" w:rsidR="00BB2654" w:rsidRPr="00906847" w:rsidRDefault="00BB2654" w:rsidP="008917C3">
            <w:pPr>
              <w:spacing w:line="276" w:lineRule="auto"/>
              <w:jc w:val="both"/>
              <w:rPr>
                <w:rFonts w:ascii="Arial" w:hAnsi="Arial" w:cs="Arial"/>
              </w:rPr>
            </w:pPr>
            <w:r w:rsidRPr="00906847">
              <w:rPr>
                <w:rFonts w:ascii="Arial" w:hAnsi="Arial" w:cs="Arial"/>
              </w:rPr>
              <w:t>Infraestructura</w:t>
            </w:r>
          </w:p>
        </w:tc>
        <w:tc>
          <w:tcPr>
            <w:tcW w:w="5542" w:type="dxa"/>
            <w:vAlign w:val="center"/>
          </w:tcPr>
          <w:p w14:paraId="26794C5A" w14:textId="77777777" w:rsidR="006D6FFC" w:rsidRPr="006D6FFC" w:rsidRDefault="006D6FFC" w:rsidP="008917C3">
            <w:pPr>
              <w:spacing w:line="276" w:lineRule="auto"/>
              <w:jc w:val="both"/>
              <w:rPr>
                <w:rFonts w:ascii="Arial" w:eastAsiaTheme="minorHAnsi" w:hAnsi="Arial" w:cs="Arial"/>
                <w:lang w:eastAsia="en-US"/>
              </w:rPr>
            </w:pPr>
            <w:r w:rsidRPr="006D6FFC">
              <w:rPr>
                <w:rFonts w:ascii="Arial" w:eastAsiaTheme="minorHAnsi" w:hAnsi="Arial" w:cs="Arial"/>
                <w:lang w:eastAsia="en-US"/>
              </w:rPr>
              <w:t xml:space="preserve">Ampliación o mejoramiento de sede, por ejemplo, servicios higiénicos, cocina, techumbre, muros, pisos, ventanas, cierres perimetrales, recarpeteo de multicanchas, PINTURA EXTERIOR Y ESPPACIOS </w:t>
            </w:r>
            <w:r w:rsidRPr="006D6FFC">
              <w:rPr>
                <w:rFonts w:ascii="Arial" w:eastAsiaTheme="minorHAnsi" w:hAnsi="Arial" w:cs="Arial"/>
                <w:lang w:eastAsia="en-US"/>
              </w:rPr>
              <w:lastRenderedPageBreak/>
              <w:t>COMUNES, INVERSION EN ESPACIO PUBLICO, ENTRE OTROS.</w:t>
            </w:r>
          </w:p>
          <w:p w14:paraId="1672D3AB" w14:textId="77777777" w:rsidR="00BB2654" w:rsidRPr="00906847" w:rsidRDefault="00BB2654" w:rsidP="008917C3">
            <w:pPr>
              <w:spacing w:line="276" w:lineRule="auto"/>
              <w:jc w:val="both"/>
              <w:rPr>
                <w:rFonts w:ascii="Arial" w:hAnsi="Arial" w:cs="Arial"/>
              </w:rPr>
            </w:pPr>
          </w:p>
        </w:tc>
        <w:tc>
          <w:tcPr>
            <w:tcW w:w="1701" w:type="dxa"/>
            <w:vAlign w:val="center"/>
          </w:tcPr>
          <w:p w14:paraId="4E2EF8B9" w14:textId="77777777" w:rsidR="00BB2654" w:rsidRPr="00906847" w:rsidRDefault="006D6FFC" w:rsidP="008917C3">
            <w:pPr>
              <w:spacing w:line="276" w:lineRule="auto"/>
              <w:jc w:val="both"/>
              <w:rPr>
                <w:rFonts w:ascii="Arial" w:hAnsi="Arial" w:cs="Arial"/>
              </w:rPr>
            </w:pPr>
            <w:r>
              <w:rPr>
                <w:rFonts w:ascii="Arial" w:hAnsi="Arial" w:cs="Arial"/>
              </w:rPr>
              <w:lastRenderedPageBreak/>
              <w:t>$4</w:t>
            </w:r>
            <w:r w:rsidR="00BB2654" w:rsidRPr="00906847">
              <w:rPr>
                <w:rFonts w:ascii="Arial" w:hAnsi="Arial" w:cs="Arial"/>
              </w:rPr>
              <w:t>.000.000</w:t>
            </w:r>
          </w:p>
        </w:tc>
      </w:tr>
      <w:tr w:rsidR="00BB2654" w:rsidRPr="00906847" w14:paraId="59E3C823" w14:textId="77777777" w:rsidTr="00BB2654">
        <w:tc>
          <w:tcPr>
            <w:tcW w:w="1796" w:type="dxa"/>
            <w:vAlign w:val="center"/>
          </w:tcPr>
          <w:p w14:paraId="1800ECBD" w14:textId="77777777" w:rsidR="00BB2654" w:rsidRPr="00906847" w:rsidRDefault="00BB2654" w:rsidP="008917C3">
            <w:pPr>
              <w:spacing w:line="276" w:lineRule="auto"/>
              <w:jc w:val="both"/>
              <w:rPr>
                <w:rFonts w:ascii="Arial" w:hAnsi="Arial" w:cs="Arial"/>
              </w:rPr>
            </w:pPr>
            <w:r w:rsidRPr="00906847">
              <w:rPr>
                <w:rFonts w:ascii="Arial" w:hAnsi="Arial" w:cs="Arial"/>
              </w:rPr>
              <w:t>Equipamiento</w:t>
            </w:r>
          </w:p>
        </w:tc>
        <w:tc>
          <w:tcPr>
            <w:tcW w:w="5542" w:type="dxa"/>
            <w:vAlign w:val="center"/>
          </w:tcPr>
          <w:p w14:paraId="7686D384" w14:textId="77777777" w:rsidR="00BB2654" w:rsidRPr="00906847" w:rsidRDefault="006D6FFC" w:rsidP="008917C3">
            <w:pPr>
              <w:spacing w:line="276" w:lineRule="auto"/>
              <w:jc w:val="both"/>
              <w:rPr>
                <w:rFonts w:ascii="Arial" w:hAnsi="Arial" w:cs="Arial"/>
              </w:rPr>
            </w:pPr>
            <w:r w:rsidRPr="006A14BD">
              <w:rPr>
                <w:rFonts w:ascii="Arial" w:hAnsi="Arial" w:cs="Arial"/>
              </w:rPr>
              <w:t>Corresponden a proyectos destinados a adquirir bienes muebles que tengan por objetivo</w:t>
            </w:r>
            <w:r>
              <w:rPr>
                <w:rFonts w:ascii="Arial" w:hAnsi="Arial" w:cs="Arial"/>
              </w:rPr>
              <w:t xml:space="preserve"> mejoramiento del entorno, equipar, implementar y compra de</w:t>
            </w:r>
            <w:r w:rsidRPr="006A14BD">
              <w:rPr>
                <w:rFonts w:ascii="Arial" w:hAnsi="Arial" w:cs="Arial"/>
              </w:rPr>
              <w:t xml:space="preserve"> insumos a las organizaciones. </w:t>
            </w:r>
            <w:r>
              <w:rPr>
                <w:rFonts w:ascii="Arial" w:hAnsi="Arial" w:cs="Arial"/>
              </w:rPr>
              <w:t xml:space="preserve">Se comprenden: </w:t>
            </w:r>
            <w:r w:rsidRPr="006A14BD">
              <w:rPr>
                <w:rFonts w:ascii="Arial" w:hAnsi="Arial" w:cs="Arial"/>
              </w:rPr>
              <w:t>Implementos de cocina, electrónicos, eléctricos. tecnológicos, de cocina, de confección textil, de oficina, deportivos, mobiliario, menaje, vestimenta, amplificación, sistemas de seguridad, Instalación, mantención o reparación de equipamiento en materia de seguridad ciudadana (cámaras, alarmas, sistema de iluminación u otros similares)</w:t>
            </w:r>
          </w:p>
        </w:tc>
        <w:tc>
          <w:tcPr>
            <w:tcW w:w="1701" w:type="dxa"/>
            <w:vAlign w:val="center"/>
          </w:tcPr>
          <w:p w14:paraId="2D6D6C62" w14:textId="77777777" w:rsidR="00BB2654" w:rsidRPr="00906847" w:rsidRDefault="006D6FFC" w:rsidP="008917C3">
            <w:pPr>
              <w:spacing w:line="276" w:lineRule="auto"/>
              <w:jc w:val="both"/>
              <w:rPr>
                <w:rFonts w:ascii="Arial" w:hAnsi="Arial" w:cs="Arial"/>
              </w:rPr>
            </w:pPr>
            <w:r>
              <w:rPr>
                <w:rFonts w:ascii="Arial" w:hAnsi="Arial" w:cs="Arial"/>
              </w:rPr>
              <w:t>$3</w:t>
            </w:r>
            <w:r w:rsidR="00BB2654" w:rsidRPr="00906847">
              <w:rPr>
                <w:rFonts w:ascii="Arial" w:hAnsi="Arial" w:cs="Arial"/>
              </w:rPr>
              <w:t>.000.000</w:t>
            </w:r>
          </w:p>
        </w:tc>
      </w:tr>
      <w:tr w:rsidR="00BB2654" w:rsidRPr="00906847" w14:paraId="14F7403D" w14:textId="77777777" w:rsidTr="00BB2654">
        <w:tc>
          <w:tcPr>
            <w:tcW w:w="1796" w:type="dxa"/>
            <w:vAlign w:val="center"/>
          </w:tcPr>
          <w:p w14:paraId="1281CD12" w14:textId="77777777" w:rsidR="00BB2654" w:rsidRPr="00906847" w:rsidRDefault="00BB2654" w:rsidP="008917C3">
            <w:pPr>
              <w:spacing w:line="276" w:lineRule="auto"/>
              <w:jc w:val="both"/>
              <w:rPr>
                <w:rFonts w:ascii="Arial" w:hAnsi="Arial" w:cs="Arial"/>
              </w:rPr>
            </w:pPr>
            <w:r w:rsidRPr="00906847">
              <w:rPr>
                <w:rFonts w:ascii="Arial" w:hAnsi="Arial" w:cs="Arial"/>
              </w:rPr>
              <w:t>Asociatividad</w:t>
            </w:r>
          </w:p>
        </w:tc>
        <w:tc>
          <w:tcPr>
            <w:tcW w:w="5542" w:type="dxa"/>
            <w:vAlign w:val="center"/>
          </w:tcPr>
          <w:p w14:paraId="18A4E3AA" w14:textId="77777777" w:rsidR="00BB2654" w:rsidRPr="00906847" w:rsidRDefault="006D6FFC" w:rsidP="008917C3">
            <w:pPr>
              <w:spacing w:line="276" w:lineRule="auto"/>
              <w:jc w:val="both"/>
              <w:rPr>
                <w:rFonts w:ascii="Arial" w:hAnsi="Arial" w:cs="Arial"/>
              </w:rPr>
            </w:pPr>
            <w:r w:rsidRPr="00906847">
              <w:rPr>
                <w:rFonts w:ascii="Arial" w:hAnsi="Arial" w:cs="Arial"/>
              </w:rPr>
              <w:t xml:space="preserve">Actividades orientadas al bienestar de los beneficiados, a mejorar y fortalecer las relaciones interpersonales, recreacionales, la vida en comunidad, entre otras, y a celebración de acontecimientos importantes para la </w:t>
            </w:r>
            <w:r>
              <w:rPr>
                <w:rFonts w:ascii="Arial" w:hAnsi="Arial" w:cs="Arial"/>
              </w:rPr>
              <w:t>organización, como aniversario.</w:t>
            </w:r>
            <w:r w:rsidR="00BB2654" w:rsidRPr="00906847">
              <w:rPr>
                <w:rFonts w:ascii="Arial" w:hAnsi="Arial" w:cs="Arial"/>
              </w:rPr>
              <w:t xml:space="preserve"> </w:t>
            </w:r>
          </w:p>
        </w:tc>
        <w:tc>
          <w:tcPr>
            <w:tcW w:w="1701" w:type="dxa"/>
            <w:vAlign w:val="center"/>
          </w:tcPr>
          <w:p w14:paraId="08BEA61C" w14:textId="77777777" w:rsidR="00BB2654" w:rsidRPr="00906847" w:rsidRDefault="00BB2654" w:rsidP="008917C3">
            <w:pPr>
              <w:spacing w:line="276" w:lineRule="auto"/>
              <w:jc w:val="both"/>
              <w:rPr>
                <w:rFonts w:ascii="Arial" w:hAnsi="Arial" w:cs="Arial"/>
              </w:rPr>
            </w:pPr>
            <w:r>
              <w:rPr>
                <w:rFonts w:ascii="Arial" w:hAnsi="Arial" w:cs="Arial"/>
              </w:rPr>
              <w:t>$</w:t>
            </w:r>
            <w:r w:rsidR="00804C29">
              <w:rPr>
                <w:rFonts w:ascii="Arial" w:hAnsi="Arial" w:cs="Arial"/>
              </w:rPr>
              <w:t>1</w:t>
            </w:r>
            <w:r w:rsidRPr="00906847">
              <w:rPr>
                <w:rFonts w:ascii="Arial" w:hAnsi="Arial" w:cs="Arial"/>
              </w:rPr>
              <w:t>.000.000</w:t>
            </w:r>
          </w:p>
        </w:tc>
      </w:tr>
    </w:tbl>
    <w:p w14:paraId="6C68233F" w14:textId="77777777" w:rsidR="00BB2654" w:rsidRPr="00BB2654" w:rsidRDefault="00BB2654" w:rsidP="008917C3">
      <w:pPr>
        <w:tabs>
          <w:tab w:val="center" w:pos="415"/>
          <w:tab w:val="center" w:pos="3768"/>
        </w:tabs>
        <w:spacing w:after="0" w:line="276" w:lineRule="auto"/>
        <w:jc w:val="both"/>
        <w:rPr>
          <w:rFonts w:ascii="Arial" w:hAnsi="Arial" w:cs="Arial"/>
          <w:b/>
          <w:sz w:val="24"/>
          <w:szCs w:val="24"/>
        </w:rPr>
      </w:pPr>
    </w:p>
    <w:p w14:paraId="721D25D7" w14:textId="248108EA" w:rsidR="008917C3" w:rsidRDefault="00233990" w:rsidP="008917C3">
      <w:pPr>
        <w:tabs>
          <w:tab w:val="center" w:pos="415"/>
          <w:tab w:val="center" w:pos="3768"/>
        </w:tabs>
        <w:spacing w:after="0" w:line="276" w:lineRule="auto"/>
        <w:jc w:val="both"/>
        <w:rPr>
          <w:rFonts w:ascii="Arial" w:hAnsi="Arial" w:cs="Arial"/>
          <w:b/>
          <w:sz w:val="24"/>
          <w:szCs w:val="24"/>
        </w:rPr>
      </w:pPr>
      <w:r w:rsidRPr="006D6FFC">
        <w:rPr>
          <w:rFonts w:ascii="Arial" w:hAnsi="Arial" w:cs="Arial"/>
          <w:b/>
          <w:sz w:val="24"/>
          <w:szCs w:val="24"/>
        </w:rPr>
        <w:t xml:space="preserve">SE PODRA POSTULAR A UNA O MAS TIPOLOGIAS, QUE EN TOTAL NO PODRAN SUPERAR LA SUMA DE </w:t>
      </w:r>
      <w:r>
        <w:rPr>
          <w:rFonts w:ascii="Arial" w:hAnsi="Arial" w:cs="Arial"/>
          <w:b/>
          <w:sz w:val="24"/>
          <w:szCs w:val="24"/>
        </w:rPr>
        <w:t>$</w:t>
      </w:r>
      <w:r w:rsidR="001772D9">
        <w:rPr>
          <w:rFonts w:ascii="Arial" w:hAnsi="Arial" w:cs="Arial"/>
          <w:b/>
          <w:sz w:val="24"/>
          <w:szCs w:val="24"/>
        </w:rPr>
        <w:t>5</w:t>
      </w:r>
      <w:r>
        <w:rPr>
          <w:rFonts w:ascii="Arial" w:hAnsi="Arial" w:cs="Arial"/>
          <w:b/>
          <w:sz w:val="24"/>
          <w:szCs w:val="24"/>
        </w:rPr>
        <w:t>.000.000 (</w:t>
      </w:r>
      <w:r w:rsidR="001772D9">
        <w:rPr>
          <w:rFonts w:ascii="Arial" w:hAnsi="Arial" w:cs="Arial"/>
          <w:b/>
          <w:sz w:val="24"/>
          <w:szCs w:val="24"/>
        </w:rPr>
        <w:t>CINCO</w:t>
      </w:r>
      <w:r>
        <w:rPr>
          <w:rFonts w:ascii="Arial" w:hAnsi="Arial" w:cs="Arial"/>
          <w:b/>
          <w:sz w:val="24"/>
          <w:szCs w:val="24"/>
        </w:rPr>
        <w:t xml:space="preserve"> MILLONES DE PESOS) </w:t>
      </w:r>
      <w:bookmarkStart w:id="1" w:name="_Hlk61356430"/>
      <w:r w:rsidR="00DC5C86" w:rsidRPr="00B020D4">
        <w:rPr>
          <w:rFonts w:ascii="Arial" w:hAnsi="Arial" w:cs="Arial"/>
          <w:b/>
          <w:sz w:val="24"/>
          <w:szCs w:val="24"/>
        </w:rPr>
        <w:t>ESTO</w:t>
      </w:r>
      <w:r w:rsidR="00DC5C86">
        <w:rPr>
          <w:rFonts w:ascii="Arial" w:hAnsi="Arial" w:cs="Arial"/>
          <w:b/>
          <w:sz w:val="24"/>
          <w:szCs w:val="24"/>
        </w:rPr>
        <w:t>,</w:t>
      </w:r>
      <w:r w:rsidR="00DC5C86" w:rsidRPr="00B020D4">
        <w:rPr>
          <w:rFonts w:ascii="Arial" w:hAnsi="Arial" w:cs="Arial"/>
          <w:b/>
          <w:sz w:val="24"/>
          <w:szCs w:val="24"/>
        </w:rPr>
        <w:t xml:space="preserve"> SUMANDO LOS MONTOS TOTALES DE CADA UNA DE LAS TIPOLOGÍAS</w:t>
      </w:r>
      <w:bookmarkEnd w:id="1"/>
      <w:r w:rsidRPr="006D6FFC">
        <w:rPr>
          <w:rFonts w:ascii="Arial" w:hAnsi="Arial" w:cs="Arial"/>
          <w:b/>
          <w:sz w:val="24"/>
          <w:szCs w:val="24"/>
        </w:rPr>
        <w:t xml:space="preserve">. </w:t>
      </w:r>
    </w:p>
    <w:p w14:paraId="63418FFB" w14:textId="77777777" w:rsidR="008917C3" w:rsidRDefault="008917C3" w:rsidP="008917C3">
      <w:pPr>
        <w:tabs>
          <w:tab w:val="center" w:pos="415"/>
          <w:tab w:val="center" w:pos="3768"/>
        </w:tabs>
        <w:spacing w:after="0" w:line="276" w:lineRule="auto"/>
        <w:jc w:val="both"/>
        <w:rPr>
          <w:rFonts w:ascii="Arial" w:hAnsi="Arial" w:cs="Arial"/>
          <w:b/>
          <w:sz w:val="24"/>
          <w:szCs w:val="24"/>
        </w:rPr>
      </w:pPr>
    </w:p>
    <w:p w14:paraId="653D7928" w14:textId="57FCB753" w:rsidR="006D6FFC" w:rsidRPr="006D6FFC" w:rsidRDefault="00233990" w:rsidP="008917C3">
      <w:pPr>
        <w:tabs>
          <w:tab w:val="center" w:pos="415"/>
          <w:tab w:val="center" w:pos="3768"/>
        </w:tabs>
        <w:spacing w:after="0" w:line="276" w:lineRule="auto"/>
        <w:jc w:val="both"/>
        <w:rPr>
          <w:rFonts w:ascii="Arial" w:hAnsi="Arial" w:cs="Arial"/>
          <w:b/>
          <w:sz w:val="24"/>
          <w:szCs w:val="24"/>
        </w:rPr>
      </w:pPr>
      <w:r w:rsidRPr="006D6FFC">
        <w:rPr>
          <w:rFonts w:ascii="Arial" w:hAnsi="Arial" w:cs="Arial"/>
          <w:b/>
          <w:sz w:val="24"/>
          <w:szCs w:val="24"/>
        </w:rPr>
        <w:t xml:space="preserve">LOS PROYECTOS QUE EN SU TOTAL SUPEREN </w:t>
      </w:r>
      <w:r>
        <w:rPr>
          <w:rFonts w:ascii="Arial" w:hAnsi="Arial" w:cs="Arial"/>
          <w:b/>
          <w:sz w:val="24"/>
          <w:szCs w:val="24"/>
        </w:rPr>
        <w:t>$</w:t>
      </w:r>
      <w:r w:rsidR="001772D9">
        <w:rPr>
          <w:rFonts w:ascii="Arial" w:hAnsi="Arial" w:cs="Arial"/>
          <w:b/>
          <w:sz w:val="24"/>
          <w:szCs w:val="24"/>
        </w:rPr>
        <w:t>5</w:t>
      </w:r>
      <w:r>
        <w:rPr>
          <w:rFonts w:ascii="Arial" w:hAnsi="Arial" w:cs="Arial"/>
          <w:b/>
          <w:sz w:val="24"/>
          <w:szCs w:val="24"/>
        </w:rPr>
        <w:t>.000.000</w:t>
      </w:r>
      <w:r w:rsidR="001772D9">
        <w:rPr>
          <w:rFonts w:ascii="Arial" w:hAnsi="Arial" w:cs="Arial"/>
          <w:b/>
          <w:sz w:val="24"/>
          <w:szCs w:val="24"/>
        </w:rPr>
        <w:t xml:space="preserve"> </w:t>
      </w:r>
      <w:r>
        <w:rPr>
          <w:rFonts w:ascii="Arial" w:hAnsi="Arial" w:cs="Arial"/>
          <w:b/>
          <w:sz w:val="24"/>
          <w:szCs w:val="24"/>
        </w:rPr>
        <w:t>(</w:t>
      </w:r>
      <w:r w:rsidR="001772D9">
        <w:rPr>
          <w:rFonts w:ascii="Arial" w:hAnsi="Arial" w:cs="Arial"/>
          <w:b/>
          <w:sz w:val="24"/>
          <w:szCs w:val="24"/>
        </w:rPr>
        <w:t>CINCO</w:t>
      </w:r>
      <w:r>
        <w:rPr>
          <w:rFonts w:ascii="Arial" w:hAnsi="Arial" w:cs="Arial"/>
          <w:b/>
          <w:sz w:val="24"/>
          <w:szCs w:val="24"/>
        </w:rPr>
        <w:t xml:space="preserve"> MILLONES DE PESOS) </w:t>
      </w:r>
      <w:r w:rsidRPr="006D6FFC">
        <w:rPr>
          <w:rFonts w:ascii="Arial" w:hAnsi="Arial" w:cs="Arial"/>
          <w:b/>
          <w:sz w:val="24"/>
          <w:szCs w:val="24"/>
        </w:rPr>
        <w:t>SERÁN DECLARADOS INADMISIBLES.</w:t>
      </w:r>
    </w:p>
    <w:p w14:paraId="025DDFBB" w14:textId="77777777" w:rsidR="006D6FFC" w:rsidRPr="006D6FFC" w:rsidRDefault="006D6FFC" w:rsidP="008917C3">
      <w:pPr>
        <w:tabs>
          <w:tab w:val="center" w:pos="415"/>
          <w:tab w:val="center" w:pos="3768"/>
        </w:tabs>
        <w:spacing w:after="0" w:line="276" w:lineRule="auto"/>
        <w:jc w:val="both"/>
        <w:rPr>
          <w:rFonts w:ascii="Arial" w:hAnsi="Arial" w:cs="Arial"/>
          <w:b/>
          <w:sz w:val="24"/>
          <w:szCs w:val="24"/>
        </w:rPr>
      </w:pPr>
    </w:p>
    <w:p w14:paraId="665CC77F" w14:textId="77777777" w:rsidR="00D972B6" w:rsidRDefault="00233990" w:rsidP="008917C3">
      <w:pPr>
        <w:tabs>
          <w:tab w:val="center" w:pos="415"/>
          <w:tab w:val="center" w:pos="3768"/>
        </w:tabs>
        <w:spacing w:after="0" w:line="276" w:lineRule="auto"/>
        <w:jc w:val="both"/>
        <w:rPr>
          <w:rFonts w:ascii="Arial" w:hAnsi="Arial" w:cs="Arial"/>
          <w:b/>
          <w:sz w:val="24"/>
          <w:szCs w:val="24"/>
        </w:rPr>
      </w:pPr>
      <w:r w:rsidRPr="006D6FFC">
        <w:rPr>
          <w:rFonts w:ascii="Arial" w:hAnsi="Arial" w:cs="Arial"/>
          <w:b/>
          <w:sz w:val="24"/>
          <w:szCs w:val="24"/>
        </w:rPr>
        <w:t>EL TOTAL DEL FINANCIAMIENTO SERA ASIGNADO PROPORCIONALMENTE AL PUNTAJE OBTENIDO EN LA EVALUACION DEL PROY</w:t>
      </w:r>
      <w:r>
        <w:rPr>
          <w:rFonts w:ascii="Arial" w:hAnsi="Arial" w:cs="Arial"/>
          <w:b/>
          <w:sz w:val="24"/>
          <w:szCs w:val="24"/>
        </w:rPr>
        <w:t>ECTO, POR EJEMPLO, SI UN PROYECTO</w:t>
      </w:r>
      <w:r w:rsidRPr="006D6FFC">
        <w:rPr>
          <w:rFonts w:ascii="Arial" w:hAnsi="Arial" w:cs="Arial"/>
          <w:b/>
          <w:sz w:val="24"/>
          <w:szCs w:val="24"/>
        </w:rPr>
        <w:t xml:space="preserve"> OBTIENE EL 80% DEL PUNTAJE SE LE ADJUDICARA EL 80% DE LOS RECURSOS SOLICITADOS</w:t>
      </w:r>
      <w:r>
        <w:rPr>
          <w:rFonts w:ascii="Arial" w:hAnsi="Arial" w:cs="Arial"/>
          <w:b/>
          <w:sz w:val="24"/>
          <w:szCs w:val="24"/>
        </w:rPr>
        <w:t>.</w:t>
      </w:r>
    </w:p>
    <w:p w14:paraId="105E46AF" w14:textId="77777777" w:rsidR="008917C3" w:rsidRDefault="008917C3" w:rsidP="008917C3">
      <w:pPr>
        <w:tabs>
          <w:tab w:val="center" w:pos="415"/>
          <w:tab w:val="center" w:pos="3768"/>
        </w:tabs>
        <w:spacing w:after="0" w:line="276" w:lineRule="auto"/>
        <w:jc w:val="both"/>
        <w:rPr>
          <w:rFonts w:ascii="Arial" w:hAnsi="Arial" w:cs="Arial"/>
          <w:b/>
          <w:sz w:val="24"/>
          <w:szCs w:val="24"/>
        </w:rPr>
      </w:pPr>
    </w:p>
    <w:p w14:paraId="0BCA4F24" w14:textId="77777777" w:rsidR="008917C3" w:rsidRDefault="008917C3" w:rsidP="008917C3">
      <w:pPr>
        <w:tabs>
          <w:tab w:val="center" w:pos="415"/>
          <w:tab w:val="center" w:pos="3768"/>
        </w:tabs>
        <w:spacing w:after="0" w:line="276" w:lineRule="auto"/>
        <w:jc w:val="both"/>
        <w:rPr>
          <w:rFonts w:ascii="Arial" w:hAnsi="Arial" w:cs="Arial"/>
          <w:b/>
          <w:sz w:val="24"/>
          <w:szCs w:val="24"/>
        </w:rPr>
      </w:pPr>
    </w:p>
    <w:p w14:paraId="6B4AC7F4" w14:textId="77777777" w:rsidR="00233990" w:rsidRPr="00BB4D00" w:rsidRDefault="00233990" w:rsidP="00233990">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2EE5DE78" w14:textId="77777777" w:rsidR="00233990" w:rsidRPr="00BB4D00" w:rsidRDefault="00233990" w:rsidP="00233990">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0464" behindDoc="0" locked="0" layoutInCell="1" allowOverlap="1" wp14:anchorId="67A90F86" wp14:editId="5BC56F74">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C815A8" id="Conector recto 15"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43945AC4" w14:textId="77777777" w:rsidR="00233990" w:rsidRPr="00BB4D00" w:rsidRDefault="00233990" w:rsidP="00233990">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2D6ADB62" w14:textId="77777777" w:rsidR="00233990" w:rsidRPr="00BF732A" w:rsidRDefault="00233990" w:rsidP="00233990">
      <w:pPr>
        <w:numPr>
          <w:ilvl w:val="0"/>
          <w:numId w:val="3"/>
        </w:numPr>
        <w:spacing w:after="0" w:line="276" w:lineRule="auto"/>
        <w:ind w:hanging="360"/>
        <w:jc w:val="both"/>
        <w:rPr>
          <w:rFonts w:ascii="Arial" w:hAnsi="Arial" w:cs="Arial"/>
          <w:b/>
          <w:sz w:val="24"/>
          <w:szCs w:val="24"/>
        </w:rPr>
      </w:pPr>
      <w:r>
        <w:rPr>
          <w:rFonts w:ascii="Arial" w:hAnsi="Arial" w:cs="Arial"/>
          <w:sz w:val="24"/>
          <w:szCs w:val="24"/>
        </w:rPr>
        <w:t>Inversiones en g</w:t>
      </w:r>
      <w:r w:rsidRPr="00BB4D00">
        <w:rPr>
          <w:rFonts w:ascii="Arial" w:hAnsi="Arial" w:cs="Arial"/>
          <w:sz w:val="24"/>
          <w:szCs w:val="24"/>
        </w:rPr>
        <w:t xml:space="preserve">asto </w:t>
      </w:r>
      <w:r>
        <w:rPr>
          <w:rFonts w:ascii="Arial" w:hAnsi="Arial" w:cs="Arial"/>
          <w:sz w:val="24"/>
          <w:szCs w:val="24"/>
        </w:rPr>
        <w:t>c</w:t>
      </w:r>
      <w:r w:rsidRPr="00BB4D00">
        <w:rPr>
          <w:rFonts w:ascii="Arial" w:hAnsi="Arial" w:cs="Arial"/>
          <w:sz w:val="24"/>
          <w:szCs w:val="24"/>
        </w:rPr>
        <w:t>orriente o de funcionamiento de servicios del Sector Público u Organismos Privados, tale</w:t>
      </w:r>
      <w:r>
        <w:rPr>
          <w:rFonts w:ascii="Arial" w:hAnsi="Arial" w:cs="Arial"/>
          <w:sz w:val="24"/>
          <w:szCs w:val="24"/>
        </w:rPr>
        <w:t xml:space="preserve">s como contratar personal, </w:t>
      </w:r>
      <w:r w:rsidRPr="00BF732A">
        <w:rPr>
          <w:rFonts w:ascii="Arial" w:hAnsi="Arial" w:cs="Arial"/>
          <w:b/>
          <w:sz w:val="24"/>
          <w:szCs w:val="24"/>
        </w:rPr>
        <w:t>pagar  arriendos u otros similares.</w:t>
      </w:r>
    </w:p>
    <w:p w14:paraId="776F11B2" w14:textId="77777777" w:rsidR="00233990" w:rsidRPr="00BB4D00" w:rsidRDefault="00233990" w:rsidP="00233990">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14:paraId="7B06C45C" w14:textId="7B640927" w:rsidR="00233990" w:rsidRDefault="00D927FA" w:rsidP="00233990">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bookmarkStart w:id="2" w:name="_GoBack"/>
      <w:bookmarkEnd w:id="2"/>
      <w:r w:rsidR="00233990">
        <w:rPr>
          <w:rFonts w:ascii="Arial" w:hAnsi="Arial" w:cs="Arial"/>
          <w:sz w:val="24"/>
          <w:szCs w:val="24"/>
        </w:rPr>
        <w:t>.</w:t>
      </w:r>
      <w:r w:rsidR="00233990" w:rsidRPr="00BF732A">
        <w:rPr>
          <w:rFonts w:ascii="Arial" w:hAnsi="Arial" w:cs="Arial"/>
          <w:sz w:val="24"/>
          <w:szCs w:val="24"/>
        </w:rPr>
        <w:t xml:space="preserve"> </w:t>
      </w:r>
    </w:p>
    <w:p w14:paraId="4DA7F070" w14:textId="77777777" w:rsidR="00233990" w:rsidRPr="00BF732A" w:rsidRDefault="00233990" w:rsidP="00233990">
      <w:pPr>
        <w:numPr>
          <w:ilvl w:val="0"/>
          <w:numId w:val="3"/>
        </w:numPr>
        <w:spacing w:after="0" w:line="276" w:lineRule="auto"/>
        <w:ind w:hanging="360"/>
        <w:jc w:val="both"/>
        <w:rPr>
          <w:rFonts w:ascii="Arial" w:hAnsi="Arial" w:cs="Arial"/>
          <w:sz w:val="24"/>
          <w:szCs w:val="24"/>
        </w:rPr>
      </w:pPr>
      <w:r w:rsidRPr="00BF732A">
        <w:rPr>
          <w:rFonts w:ascii="Arial" w:hAnsi="Arial" w:cs="Arial"/>
          <w:sz w:val="24"/>
          <w:szCs w:val="24"/>
        </w:rPr>
        <w:t>Adquirir combustible para vehículos.</w:t>
      </w:r>
    </w:p>
    <w:p w14:paraId="3EBFCBA2" w14:textId="77777777" w:rsidR="00233990" w:rsidRPr="00BB4D00" w:rsidRDefault="00233990" w:rsidP="00233990">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lastRenderedPageBreak/>
        <w:t>Otorgar propinas.</w:t>
      </w:r>
    </w:p>
    <w:p w14:paraId="5EF3E29C" w14:textId="77777777" w:rsidR="00233990" w:rsidRPr="00BB4D00" w:rsidRDefault="00233990" w:rsidP="00233990">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1488" behindDoc="0" locked="0" layoutInCell="1" allowOverlap="1" wp14:anchorId="4051A4EF" wp14:editId="17313EF7">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9B30C" id="Conector recto 6" o:spid="_x0000_s1026" style="position:absolute;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B4D00">
        <w:rPr>
          <w:rFonts w:ascii="Arial" w:hAnsi="Arial" w:cs="Arial"/>
          <w:sz w:val="24"/>
          <w:szCs w:val="24"/>
        </w:rPr>
        <w:t>jemplo</w:t>
      </w:r>
      <w:r>
        <w:rPr>
          <w:rFonts w:ascii="Arial" w:hAnsi="Arial" w:cs="Arial"/>
          <w:sz w:val="24"/>
          <w:szCs w:val="24"/>
        </w:rPr>
        <w:t>:</w:t>
      </w:r>
      <w:r w:rsidRPr="00BB4D00">
        <w:rPr>
          <w:rFonts w:ascii="Arial" w:hAnsi="Arial" w:cs="Arial"/>
          <w:sz w:val="24"/>
          <w:szCs w:val="24"/>
        </w:rPr>
        <w:t xml:space="preserve"> Acta de la Directiva en donde da cuanta de este hecho)</w:t>
      </w:r>
      <w:r>
        <w:rPr>
          <w:rFonts w:ascii="Arial" w:hAnsi="Arial" w:cs="Arial"/>
          <w:sz w:val="24"/>
          <w:szCs w:val="24"/>
        </w:rPr>
        <w:t>.</w:t>
      </w:r>
      <w:r w:rsidRPr="00BB4D00">
        <w:rPr>
          <w:rFonts w:ascii="Arial" w:hAnsi="Arial" w:cs="Arial"/>
          <w:sz w:val="24"/>
          <w:szCs w:val="24"/>
        </w:rPr>
        <w:t xml:space="preserve"> </w:t>
      </w:r>
    </w:p>
    <w:p w14:paraId="4D4975EE" w14:textId="77777777" w:rsidR="00233990" w:rsidRPr="00BB4D00" w:rsidRDefault="00233990" w:rsidP="00233990">
      <w:pPr>
        <w:spacing w:after="0" w:line="276" w:lineRule="auto"/>
        <w:ind w:left="360"/>
        <w:jc w:val="both"/>
        <w:rPr>
          <w:rFonts w:ascii="Arial" w:hAnsi="Arial" w:cs="Arial"/>
          <w:sz w:val="24"/>
          <w:szCs w:val="24"/>
        </w:rPr>
      </w:pPr>
    </w:p>
    <w:p w14:paraId="163DFD96" w14:textId="77777777" w:rsidR="00233990" w:rsidRPr="00BB4D00" w:rsidRDefault="00233990" w:rsidP="00233990">
      <w:pPr>
        <w:spacing w:after="0" w:line="276" w:lineRule="auto"/>
        <w:jc w:val="both"/>
        <w:rPr>
          <w:rFonts w:ascii="Arial" w:hAnsi="Arial" w:cs="Arial"/>
          <w:sz w:val="24"/>
          <w:szCs w:val="24"/>
        </w:rPr>
      </w:pPr>
    </w:p>
    <w:p w14:paraId="633619F7" w14:textId="77777777" w:rsidR="00233990" w:rsidRPr="00BB4D00" w:rsidRDefault="00233990" w:rsidP="00233990">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14:paraId="2D8EF498" w14:textId="77777777" w:rsidR="00233990" w:rsidRPr="00BB4D00" w:rsidRDefault="00233990" w:rsidP="00233990">
      <w:pPr>
        <w:tabs>
          <w:tab w:val="center" w:pos="0"/>
        </w:tabs>
        <w:spacing w:after="0" w:line="276" w:lineRule="auto"/>
        <w:jc w:val="both"/>
        <w:rPr>
          <w:rFonts w:ascii="Arial" w:hAnsi="Arial" w:cs="Arial"/>
          <w:sz w:val="24"/>
          <w:szCs w:val="24"/>
        </w:rPr>
      </w:pPr>
    </w:p>
    <w:p w14:paraId="604A3938" w14:textId="2B554E8E" w:rsidR="00233990" w:rsidRPr="00064CAD" w:rsidRDefault="00233990" w:rsidP="00233990">
      <w:pPr>
        <w:spacing w:after="0" w:line="276" w:lineRule="auto"/>
        <w:ind w:left="-5"/>
        <w:jc w:val="both"/>
        <w:rPr>
          <w:rFonts w:ascii="Arial" w:hAnsi="Arial" w:cs="Arial"/>
          <w:sz w:val="24"/>
          <w:szCs w:val="24"/>
        </w:rPr>
      </w:pPr>
      <w:r w:rsidRPr="00BF732A">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14:anchorId="574950E9" wp14:editId="32B1E9EA">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F9BE9" id="Conector recto 5" o:spid="_x0000_s1026" style="position:absolute;rotation:-9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F732A">
        <w:rPr>
          <w:rFonts w:ascii="Arial" w:hAnsi="Arial" w:cs="Arial"/>
          <w:sz w:val="24"/>
          <w:szCs w:val="24"/>
        </w:rPr>
        <w:t xml:space="preserve">1.- </w:t>
      </w:r>
      <w:r w:rsidRPr="00FD3F47">
        <w:rPr>
          <w:rFonts w:ascii="Arial" w:hAnsi="Arial" w:cs="Arial"/>
          <w:sz w:val="24"/>
          <w:szCs w:val="24"/>
          <w:u w:val="single"/>
        </w:rPr>
        <w:t>Ficha de Postulación</w:t>
      </w:r>
      <w:r w:rsidRPr="00BF732A">
        <w:rPr>
          <w:rFonts w:ascii="Arial" w:hAnsi="Arial" w:cs="Arial"/>
          <w:sz w:val="24"/>
          <w:szCs w:val="24"/>
        </w:rPr>
        <w:t>:</w:t>
      </w:r>
      <w:r w:rsidRPr="00064CAD">
        <w:rPr>
          <w:rFonts w:ascii="Arial" w:hAnsi="Arial" w:cs="Arial"/>
          <w:sz w:val="24"/>
          <w:szCs w:val="24"/>
        </w:rPr>
        <w:t xml:space="preserve"> La Ficha de Postulación de Proyectos, junto a las </w:t>
      </w:r>
      <w:r w:rsidR="00DC5C86">
        <w:rPr>
          <w:rFonts w:ascii="Arial" w:hAnsi="Arial" w:cs="Arial"/>
          <w:sz w:val="24"/>
          <w:szCs w:val="24"/>
        </w:rPr>
        <w:t>Bases</w:t>
      </w:r>
      <w:r w:rsidRPr="00064CAD">
        <w:rPr>
          <w:rFonts w:ascii="Arial" w:hAnsi="Arial" w:cs="Arial"/>
          <w:sz w:val="24"/>
          <w:szCs w:val="24"/>
        </w:rPr>
        <w:t xml:space="preserve"> administrativas, estarán a disposición de las organizaciones interesadas</w:t>
      </w:r>
      <w:r>
        <w:rPr>
          <w:rFonts w:ascii="Arial" w:hAnsi="Arial" w:cs="Arial"/>
          <w:sz w:val="24"/>
          <w:szCs w:val="24"/>
        </w:rPr>
        <w:t xml:space="preserve"> en la página web </w:t>
      </w:r>
      <w:r w:rsidRPr="00064CAD">
        <w:rPr>
          <w:rFonts w:ascii="Arial" w:hAnsi="Arial" w:cs="Arial"/>
          <w:sz w:val="24"/>
          <w:szCs w:val="24"/>
        </w:rPr>
        <w:t xml:space="preserve">página web </w:t>
      </w:r>
      <w:hyperlink r:id="rId9">
        <w:r w:rsidRPr="00064CAD">
          <w:rPr>
            <w:rFonts w:ascii="Arial" w:hAnsi="Arial" w:cs="Arial"/>
            <w:color w:val="0000FF"/>
            <w:sz w:val="24"/>
            <w:szCs w:val="24"/>
            <w:u w:val="single" w:color="0000FF"/>
          </w:rPr>
          <w:t>www.lareina.cl</w:t>
        </w:r>
      </w:hyperlink>
      <w:hyperlink r:id="rId10">
        <w:r>
          <w:rPr>
            <w:rFonts w:ascii="Arial" w:hAnsi="Arial" w:cs="Arial"/>
            <w:sz w:val="24"/>
            <w:szCs w:val="24"/>
          </w:rPr>
          <w:t>,</w:t>
        </w:r>
      </w:hyperlink>
      <w:r>
        <w:rPr>
          <w:rFonts w:ascii="Arial" w:hAnsi="Arial" w:cs="Arial"/>
          <w:sz w:val="24"/>
          <w:szCs w:val="24"/>
        </w:rPr>
        <w:t xml:space="preserve"> además </w:t>
      </w:r>
      <w:r w:rsidRPr="00064CAD">
        <w:rPr>
          <w:rFonts w:ascii="Arial" w:hAnsi="Arial" w:cs="Arial"/>
          <w:sz w:val="24"/>
          <w:szCs w:val="24"/>
        </w:rPr>
        <w:t>en la Dirección de Desarrollo Comunitario de la Municipalidad La Reina, ubicada en Av. Alcalde Fernando Castillo Velasco N° 9750, comuna de La</w:t>
      </w:r>
      <w:r>
        <w:rPr>
          <w:rFonts w:ascii="Arial" w:hAnsi="Arial" w:cs="Arial"/>
          <w:sz w:val="24"/>
          <w:szCs w:val="24"/>
        </w:rPr>
        <w:t xml:space="preserve"> Reina, Oficina 7, Tercer piso. </w:t>
      </w:r>
      <w:r w:rsidRPr="00064CAD">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064CAD">
        <w:rPr>
          <w:rFonts w:ascii="Arial" w:hAnsi="Arial" w:cs="Arial"/>
          <w:sz w:val="24"/>
          <w:szCs w:val="24"/>
          <w:u w:val="single"/>
        </w:rPr>
        <w:t>residente</w:t>
      </w:r>
      <w:r w:rsidRPr="00064CAD">
        <w:rPr>
          <w:rFonts w:ascii="Arial" w:hAnsi="Arial" w:cs="Arial"/>
          <w:sz w:val="24"/>
          <w:szCs w:val="24"/>
        </w:rPr>
        <w:t xml:space="preserve"> y timbre de la organización. </w:t>
      </w:r>
    </w:p>
    <w:p w14:paraId="1A81F68F" w14:textId="77777777" w:rsidR="00233990" w:rsidRPr="00A030FA" w:rsidRDefault="00233990" w:rsidP="00233990">
      <w:pPr>
        <w:spacing w:after="0" w:line="276" w:lineRule="auto"/>
        <w:jc w:val="both"/>
        <w:rPr>
          <w:rFonts w:ascii="Arial" w:hAnsi="Arial" w:cs="Arial"/>
          <w:sz w:val="24"/>
          <w:szCs w:val="24"/>
        </w:rPr>
      </w:pPr>
      <w:r w:rsidRPr="00A030FA">
        <w:rPr>
          <w:rFonts w:ascii="Arial" w:hAnsi="Arial" w:cs="Arial"/>
          <w:sz w:val="24"/>
          <w:szCs w:val="24"/>
        </w:rPr>
        <w:t xml:space="preserve"> </w:t>
      </w:r>
    </w:p>
    <w:p w14:paraId="06DC7DEE" w14:textId="77777777" w:rsidR="00233990" w:rsidRPr="00A030FA" w:rsidRDefault="00233990" w:rsidP="00233990">
      <w:pPr>
        <w:spacing w:after="0" w:line="276" w:lineRule="auto"/>
        <w:ind w:left="-5"/>
        <w:jc w:val="both"/>
        <w:rPr>
          <w:rFonts w:ascii="Arial" w:hAnsi="Arial" w:cs="Arial"/>
          <w:sz w:val="24"/>
          <w:szCs w:val="24"/>
        </w:rPr>
      </w:pPr>
      <w:r w:rsidRPr="00BF732A">
        <w:rPr>
          <w:rFonts w:ascii="Arial" w:hAnsi="Arial" w:cs="Arial"/>
          <w:sz w:val="24"/>
          <w:szCs w:val="24"/>
        </w:rPr>
        <w:t xml:space="preserve">2.- </w:t>
      </w:r>
      <w:r w:rsidRPr="00FD3F47">
        <w:rPr>
          <w:rFonts w:ascii="Arial" w:hAnsi="Arial" w:cs="Arial"/>
          <w:sz w:val="24"/>
          <w:szCs w:val="24"/>
          <w:u w:val="single"/>
        </w:rPr>
        <w:t>Adjuntar documentos solicitados</w:t>
      </w:r>
      <w:r w:rsidRPr="00BF732A">
        <w:rPr>
          <w:rFonts w:ascii="Arial" w:hAnsi="Arial" w:cs="Arial"/>
          <w:sz w:val="24"/>
          <w:szCs w:val="24"/>
        </w:rPr>
        <w:t>:</w:t>
      </w:r>
      <w:r w:rsidRPr="00A030FA">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53D7CCDB" w14:textId="77777777" w:rsidR="00233990" w:rsidRPr="00A030FA" w:rsidRDefault="00233990" w:rsidP="00233990">
      <w:pPr>
        <w:spacing w:after="0" w:line="276" w:lineRule="auto"/>
        <w:jc w:val="both"/>
        <w:rPr>
          <w:rFonts w:ascii="Arial" w:hAnsi="Arial" w:cs="Arial"/>
          <w:sz w:val="24"/>
          <w:szCs w:val="24"/>
        </w:rPr>
      </w:pPr>
      <w:r w:rsidRPr="00A030FA">
        <w:rPr>
          <w:rFonts w:ascii="Arial" w:hAnsi="Arial" w:cs="Arial"/>
          <w:sz w:val="24"/>
          <w:szCs w:val="24"/>
        </w:rPr>
        <w:t xml:space="preserve"> </w:t>
      </w:r>
    </w:p>
    <w:p w14:paraId="18DACCA5" w14:textId="77777777" w:rsidR="00233990" w:rsidRPr="00B95436" w:rsidRDefault="00233990" w:rsidP="00233990">
      <w:pPr>
        <w:spacing w:after="0" w:line="276" w:lineRule="auto"/>
        <w:ind w:left="-5"/>
        <w:jc w:val="both"/>
        <w:rPr>
          <w:rFonts w:ascii="Arial" w:hAnsi="Arial" w:cs="Arial"/>
          <w:sz w:val="24"/>
          <w:szCs w:val="24"/>
        </w:rPr>
      </w:pPr>
      <w:r w:rsidRPr="00BF732A">
        <w:rPr>
          <w:rFonts w:ascii="Arial" w:hAnsi="Arial" w:cs="Arial"/>
          <w:sz w:val="24"/>
          <w:szCs w:val="24"/>
        </w:rPr>
        <w:t xml:space="preserve">3.- </w:t>
      </w:r>
      <w:r w:rsidRPr="00FD3F47">
        <w:rPr>
          <w:rFonts w:ascii="Arial" w:hAnsi="Arial" w:cs="Arial"/>
          <w:sz w:val="24"/>
          <w:szCs w:val="24"/>
          <w:u w:val="single"/>
        </w:rPr>
        <w:t>Recepción de postulaciones</w:t>
      </w:r>
      <w:r w:rsidRPr="00BF732A">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r w:rsidRPr="00B95436">
        <w:rPr>
          <w:rFonts w:ascii="Arial" w:hAnsi="Arial" w:cs="Arial"/>
          <w:color w:val="0000FF"/>
          <w:sz w:val="24"/>
          <w:szCs w:val="24"/>
          <w:u w:val="single" w:color="0000FF"/>
        </w:rPr>
        <w:t>www.lareina.cl</w:t>
      </w:r>
      <w:r>
        <w:rPr>
          <w:rFonts w:ascii="Arial" w:hAnsi="Arial" w:cs="Arial"/>
          <w:color w:val="0000FF"/>
          <w:sz w:val="24"/>
          <w:szCs w:val="24"/>
          <w:u w:val="single" w:color="0000FF"/>
        </w:rPr>
        <w:t>.</w:t>
      </w:r>
      <w:r>
        <w:rPr>
          <w:rFonts w:ascii="Arial" w:hAnsi="Arial" w:cs="Arial"/>
          <w:sz w:val="24"/>
          <w:szCs w:val="24"/>
        </w:rPr>
        <w:t xml:space="preserve"> En caso de postular en formato papel, deberán </w:t>
      </w:r>
      <w:r w:rsidRPr="00B95436">
        <w:rPr>
          <w:rFonts w:ascii="Arial" w:hAnsi="Arial" w:cs="Arial"/>
          <w:sz w:val="24"/>
          <w:szCs w:val="24"/>
        </w:rPr>
        <w:t>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1CE99CAD" w14:textId="77777777" w:rsidR="00233990" w:rsidRPr="00B95436" w:rsidRDefault="00233990" w:rsidP="00233990">
      <w:pPr>
        <w:spacing w:after="0" w:line="276" w:lineRule="auto"/>
        <w:jc w:val="both"/>
        <w:rPr>
          <w:rFonts w:ascii="Arial" w:hAnsi="Arial" w:cs="Arial"/>
          <w:sz w:val="24"/>
          <w:szCs w:val="24"/>
        </w:rPr>
      </w:pPr>
      <w:r w:rsidRPr="00B95436">
        <w:rPr>
          <w:rFonts w:ascii="Arial" w:hAnsi="Arial" w:cs="Arial"/>
          <w:sz w:val="24"/>
          <w:szCs w:val="24"/>
        </w:rPr>
        <w:t xml:space="preserve"> </w:t>
      </w:r>
    </w:p>
    <w:p w14:paraId="492C5E4E" w14:textId="77777777" w:rsidR="00233990" w:rsidRPr="00B95436" w:rsidRDefault="00233990" w:rsidP="00233990">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462ABEC9" w14:textId="77777777" w:rsidR="00233990" w:rsidRPr="00BB4D00" w:rsidRDefault="00233990" w:rsidP="00233990">
      <w:pPr>
        <w:spacing w:after="0" w:line="276" w:lineRule="auto"/>
        <w:ind w:left="-5"/>
        <w:jc w:val="both"/>
        <w:rPr>
          <w:rFonts w:ascii="Arial" w:hAnsi="Arial" w:cs="Arial"/>
          <w:b/>
          <w:sz w:val="24"/>
          <w:szCs w:val="24"/>
        </w:rPr>
      </w:pPr>
    </w:p>
    <w:p w14:paraId="70E606CC" w14:textId="77777777" w:rsidR="00233990" w:rsidRPr="00BB4D00" w:rsidRDefault="00233990" w:rsidP="00233990">
      <w:pPr>
        <w:spacing w:after="0" w:line="276" w:lineRule="auto"/>
        <w:ind w:left="-5"/>
        <w:jc w:val="both"/>
        <w:rPr>
          <w:rFonts w:ascii="Arial" w:hAnsi="Arial" w:cs="Arial"/>
          <w:b/>
          <w:sz w:val="24"/>
          <w:szCs w:val="24"/>
        </w:rPr>
      </w:pPr>
    </w:p>
    <w:p w14:paraId="439FC1E3" w14:textId="77777777" w:rsidR="00233990" w:rsidRPr="00BB4D00" w:rsidRDefault="00233990" w:rsidP="00233990">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62DDEC04"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76B44B63" w14:textId="77777777" w:rsidR="0023399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7DBD116B" w14:textId="77777777" w:rsidR="00233990" w:rsidRPr="00BB4D00" w:rsidRDefault="00233990" w:rsidP="00233990">
      <w:pPr>
        <w:spacing w:after="0" w:line="276" w:lineRule="auto"/>
        <w:ind w:left="-5"/>
        <w:jc w:val="both"/>
        <w:rPr>
          <w:rFonts w:ascii="Arial" w:hAnsi="Arial" w:cs="Arial"/>
          <w:sz w:val="24"/>
          <w:szCs w:val="24"/>
        </w:rPr>
      </w:pPr>
    </w:p>
    <w:p w14:paraId="59522AD5" w14:textId="36367919" w:rsidR="00233990" w:rsidRPr="00BB4D00" w:rsidRDefault="00233990" w:rsidP="00233990">
      <w:pPr>
        <w:numPr>
          <w:ilvl w:val="0"/>
          <w:numId w:val="41"/>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verifica que se cumplan con la documentación solicitada en la </w:t>
      </w:r>
      <w:r w:rsidR="00DC5C86">
        <w:rPr>
          <w:rFonts w:ascii="Arial" w:eastAsia="Arial" w:hAnsi="Arial" w:cs="Arial"/>
          <w:color w:val="000000"/>
          <w:sz w:val="24"/>
          <w:lang w:eastAsia="es-CL"/>
        </w:rPr>
        <w:t>Bases</w:t>
      </w:r>
      <w:r w:rsidRPr="00BB4D00">
        <w:rPr>
          <w:rFonts w:ascii="Arial" w:eastAsia="Arial" w:hAnsi="Arial" w:cs="Arial"/>
          <w:color w:val="000000"/>
          <w:sz w:val="24"/>
          <w:lang w:eastAsia="es-CL"/>
        </w:rPr>
        <w:t xml:space="preserve"> y que se acompañe de todos los </w:t>
      </w:r>
      <w:r w:rsidRPr="00BB4D00">
        <w:rPr>
          <w:rFonts w:ascii="Arial" w:eastAsia="Arial" w:hAnsi="Arial" w:cs="Arial"/>
          <w:color w:val="000000"/>
          <w:sz w:val="24"/>
          <w:lang w:eastAsia="es-CL"/>
        </w:rPr>
        <w:lastRenderedPageBreak/>
        <w:t>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40421C0C" w14:textId="77777777" w:rsidR="00233990" w:rsidRPr="00BB4D00" w:rsidRDefault="00233990" w:rsidP="00233990">
      <w:pPr>
        <w:numPr>
          <w:ilvl w:val="0"/>
          <w:numId w:val="33"/>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433ADD10" w14:textId="77777777" w:rsidR="00233990" w:rsidRPr="00BB4D00" w:rsidRDefault="00233990" w:rsidP="00233990">
      <w:pPr>
        <w:numPr>
          <w:ilvl w:val="0"/>
          <w:numId w:val="33"/>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443F8D72" w14:textId="77777777" w:rsidR="00233990" w:rsidRPr="00BB4D00" w:rsidRDefault="00233990" w:rsidP="00233990">
      <w:pPr>
        <w:spacing w:after="0" w:line="276" w:lineRule="auto"/>
        <w:ind w:left="567" w:right="4"/>
        <w:contextualSpacing/>
        <w:jc w:val="both"/>
        <w:rPr>
          <w:rFonts w:ascii="Arial" w:eastAsia="Arial" w:hAnsi="Arial" w:cs="Arial"/>
          <w:color w:val="000000"/>
          <w:sz w:val="24"/>
          <w:szCs w:val="24"/>
          <w:lang w:eastAsia="es-CL"/>
        </w:rPr>
      </w:pPr>
    </w:p>
    <w:p w14:paraId="55223810" w14:textId="77777777" w:rsidR="00233990" w:rsidRPr="00BB4D00" w:rsidRDefault="00233990" w:rsidP="00233990">
      <w:pPr>
        <w:numPr>
          <w:ilvl w:val="0"/>
          <w:numId w:val="40"/>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B4D00">
        <w:rPr>
          <w:rFonts w:ascii="Arial" w:eastAsia="Arial" w:hAnsi="Arial" w:cs="Arial"/>
          <w:color w:val="000000"/>
          <w:sz w:val="24"/>
          <w:szCs w:val="24"/>
          <w:lang w:eastAsia="es-CL"/>
        </w:rPr>
        <w:t xml:space="preserve">Comisión. Dicha comisión está compuesta por: </w:t>
      </w:r>
    </w:p>
    <w:p w14:paraId="1CCD9C00" w14:textId="77777777" w:rsidR="00233990" w:rsidRPr="00BB4D00" w:rsidRDefault="00233990" w:rsidP="0023399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16E66BD7" w14:textId="77777777" w:rsidR="00233990" w:rsidRPr="00BB4D00" w:rsidRDefault="00233990" w:rsidP="0023399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B4D00">
        <w:rPr>
          <w:rFonts w:ascii="Arial" w:eastAsia="Arial" w:hAnsi="Arial" w:cs="Arial"/>
          <w:color w:val="000000"/>
          <w:sz w:val="24"/>
          <w:szCs w:val="24"/>
          <w:lang w:eastAsia="es-CL"/>
        </w:rPr>
        <w:t>PLAC)</w:t>
      </w:r>
    </w:p>
    <w:p w14:paraId="20C3E7A8" w14:textId="77777777" w:rsidR="00233990" w:rsidRPr="00BB4D00" w:rsidRDefault="00233990" w:rsidP="0023399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169AD5A0" w14:textId="77777777" w:rsidR="00233990" w:rsidRPr="00BB4D00" w:rsidRDefault="00233990" w:rsidP="0023399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14:paraId="4D021A70" w14:textId="77777777" w:rsidR="00233990" w:rsidRPr="00BB4D00" w:rsidRDefault="00233990" w:rsidP="00233990">
      <w:pPr>
        <w:spacing w:after="0" w:line="276" w:lineRule="auto"/>
        <w:ind w:left="-6"/>
        <w:rPr>
          <w:szCs w:val="24"/>
        </w:rPr>
      </w:pPr>
    </w:p>
    <w:p w14:paraId="64BD272F" w14:textId="77777777" w:rsidR="00233990" w:rsidRPr="00FD3F47" w:rsidRDefault="00233990" w:rsidP="00233990">
      <w:pPr>
        <w:numPr>
          <w:ilvl w:val="0"/>
          <w:numId w:val="40"/>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B4D00">
        <w:rPr>
          <w:rFonts w:ascii="Arial" w:eastAsia="Arial" w:hAnsi="Arial" w:cs="Arial"/>
          <w:color w:val="000000"/>
          <w:sz w:val="24"/>
          <w:szCs w:val="24"/>
          <w:lang w:eastAsia="es-CL"/>
        </w:rPr>
        <w:t xml:space="preserve"> Comisión Evaluadora deberá confeccionar informe que indique el puntaje obtenido y fundamentación para el mismo. </w:t>
      </w:r>
      <w:bookmarkStart w:id="3" w:name="_Hlk61360373"/>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47951083" w14:textId="77777777" w:rsidR="00233990" w:rsidRPr="008A042A" w:rsidRDefault="00233990" w:rsidP="00233990">
      <w:pPr>
        <w:spacing w:after="0" w:line="276" w:lineRule="auto"/>
        <w:ind w:left="567" w:right="4"/>
        <w:contextualSpacing/>
        <w:jc w:val="both"/>
        <w:rPr>
          <w:rFonts w:ascii="Arial" w:eastAsia="Arial" w:hAnsi="Arial" w:cs="Arial"/>
          <w:color w:val="000000"/>
          <w:sz w:val="24"/>
          <w:szCs w:val="24"/>
          <w:lang w:eastAsia="es-CL"/>
        </w:rPr>
      </w:pPr>
      <w:bookmarkStart w:id="4" w:name="_Hlk61356738"/>
      <w:r w:rsidRPr="00FD3F47">
        <w:rPr>
          <w:rFonts w:ascii="Arial" w:eastAsia="Arial" w:hAnsi="Arial" w:cs="Arial"/>
          <w:color w:val="000000"/>
          <w:sz w:val="24"/>
          <w:szCs w:val="24"/>
          <w:lang w:eastAsia="es-CL"/>
        </w:rPr>
        <w:t>La Comisión Evaluadora estará compuesta por las siguientes personas:</w:t>
      </w:r>
    </w:p>
    <w:p w14:paraId="3CA754A5" w14:textId="77777777" w:rsidR="00233990" w:rsidRPr="00BB4D00" w:rsidRDefault="00233990" w:rsidP="0023399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7A671CB9" w14:textId="77777777" w:rsidR="00233990" w:rsidRPr="00BB4D00" w:rsidRDefault="00233990" w:rsidP="0023399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60C5DCCA" w14:textId="77777777" w:rsidR="00233990" w:rsidRPr="00BB4D00" w:rsidRDefault="00233990" w:rsidP="0023399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21B42DB1" w14:textId="77777777" w:rsidR="00233990" w:rsidRPr="00BB4D00" w:rsidRDefault="00233990" w:rsidP="0023399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bookmarkEnd w:id="3"/>
    </w:p>
    <w:p w14:paraId="18499FE4" w14:textId="77777777" w:rsidR="00233990" w:rsidRPr="00BB4D00" w:rsidRDefault="00233990" w:rsidP="00233990">
      <w:pPr>
        <w:spacing w:after="0" w:line="276" w:lineRule="auto"/>
        <w:ind w:left="1134" w:right="4"/>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lang w:eastAsia="es-CL"/>
        </w:rPr>
        <w:t xml:space="preserve"> </w:t>
      </w:r>
    </w:p>
    <w:bookmarkEnd w:id="4"/>
    <w:p w14:paraId="5B87B755" w14:textId="77777777" w:rsidR="00233990" w:rsidRPr="00BB4D00" w:rsidRDefault="00233990" w:rsidP="00233990">
      <w:pPr>
        <w:spacing w:after="0" w:line="276" w:lineRule="auto"/>
        <w:ind w:left="567" w:hanging="573"/>
        <w:rPr>
          <w:b/>
          <w:szCs w:val="24"/>
        </w:rPr>
      </w:pPr>
    </w:p>
    <w:p w14:paraId="009118FD"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14:paraId="597864F8"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7AC66DBC"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w:t>
      </w:r>
      <w:r>
        <w:rPr>
          <w:rFonts w:ascii="Arial" w:hAnsi="Arial" w:cs="Arial"/>
          <w:sz w:val="24"/>
          <w:szCs w:val="24"/>
        </w:rPr>
        <w:t xml:space="preserve"> </w:t>
      </w:r>
      <w:r w:rsidRPr="00BB4D00">
        <w:rPr>
          <w:rFonts w:ascii="Arial" w:hAnsi="Arial" w:cs="Arial"/>
          <w:sz w:val="24"/>
          <w:szCs w:val="24"/>
        </w:rPr>
        <w:t>de los proyectos presentados por las organizaciones comunitarias</w:t>
      </w:r>
      <w:r>
        <w:rPr>
          <w:rFonts w:ascii="Arial" w:hAnsi="Arial" w:cs="Arial"/>
          <w:sz w:val="24"/>
          <w:szCs w:val="24"/>
        </w:rPr>
        <w:t>. P</w:t>
      </w:r>
      <w:r w:rsidRPr="00BB4D00">
        <w:rPr>
          <w:rFonts w:ascii="Arial" w:hAnsi="Arial" w:cs="Arial"/>
          <w:sz w:val="24"/>
          <w:szCs w:val="24"/>
        </w:rPr>
        <w:t>ara dichos efectos</w:t>
      </w:r>
      <w:r>
        <w:rPr>
          <w:rFonts w:ascii="Arial" w:hAnsi="Arial" w:cs="Arial"/>
          <w:sz w:val="24"/>
          <w:szCs w:val="24"/>
        </w:rPr>
        <w:t>,</w:t>
      </w:r>
      <w:r w:rsidRPr="00BB4D00">
        <w:rPr>
          <w:rFonts w:ascii="Arial" w:hAnsi="Arial" w:cs="Arial"/>
          <w:sz w:val="24"/>
          <w:szCs w:val="24"/>
        </w:rPr>
        <w:t xml:space="preserve"> la Comisión Evaluadora deberá:</w:t>
      </w:r>
    </w:p>
    <w:p w14:paraId="296CC354" w14:textId="77777777" w:rsidR="00233990" w:rsidRPr="00BB4D00" w:rsidRDefault="00233990" w:rsidP="0023399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4C8E3512" w14:textId="77777777" w:rsidR="00233990" w:rsidRPr="00BB4D00" w:rsidRDefault="00233990" w:rsidP="0023399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0696DF4A" w14:textId="77777777" w:rsidR="00233990" w:rsidRPr="00BB4D00" w:rsidRDefault="00233990" w:rsidP="0023399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6500D500" w14:textId="77777777" w:rsidR="00233990" w:rsidRPr="00BB4D00" w:rsidRDefault="00233990" w:rsidP="0023399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6BF846E6"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b/>
          <w:sz w:val="24"/>
          <w:szCs w:val="24"/>
        </w:rPr>
        <w:t xml:space="preserve"> </w:t>
      </w:r>
    </w:p>
    <w:p w14:paraId="2EC4E6F5" w14:textId="77777777" w:rsidR="0023399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52DD1327" w14:textId="77777777" w:rsidR="00233990" w:rsidRPr="00BB4D00" w:rsidRDefault="00233990" w:rsidP="00233990">
      <w:pPr>
        <w:spacing w:after="0" w:line="276" w:lineRule="auto"/>
        <w:ind w:left="-5"/>
        <w:jc w:val="both"/>
        <w:rPr>
          <w:rFonts w:ascii="Arial" w:hAnsi="Arial" w:cs="Arial"/>
          <w:sz w:val="24"/>
          <w:szCs w:val="24"/>
        </w:rPr>
      </w:pPr>
    </w:p>
    <w:p w14:paraId="0634AA52" w14:textId="77777777" w:rsidR="00233990" w:rsidRPr="00C7367F" w:rsidRDefault="00233990" w:rsidP="0023399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716608" behindDoc="0" locked="0" layoutInCell="1" allowOverlap="1" wp14:anchorId="6E6785BB" wp14:editId="14823AF7">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431853" id="Conector recto 16" o:spid="_x0000_s1026" style="position:absolute;rotation:-9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2D76B587" w14:textId="77777777" w:rsidR="00233990" w:rsidRPr="00C7367F" w:rsidRDefault="00233990" w:rsidP="00233990">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w:lastRenderedPageBreak/>
        <mc:AlternateContent>
          <mc:Choice Requires="wps">
            <w:drawing>
              <wp:anchor distT="0" distB="0" distL="114300" distR="114300" simplePos="0" relativeHeight="251717632" behindDoc="0" locked="0" layoutInCell="1" allowOverlap="1" wp14:anchorId="631CDC16" wp14:editId="65342755">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22E5E" id="Conector recto 17"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3E1EB630" w14:textId="77777777" w:rsidR="00233990" w:rsidRPr="00C7367F" w:rsidRDefault="00233990" w:rsidP="0023399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3B40277B" w14:textId="77777777" w:rsidR="00233990" w:rsidRPr="00C7367F" w:rsidRDefault="00233990" w:rsidP="00233990">
      <w:pPr>
        <w:spacing w:after="0" w:line="276" w:lineRule="auto"/>
        <w:jc w:val="both"/>
        <w:rPr>
          <w:rFonts w:ascii="Arial" w:hAnsi="Arial" w:cs="Arial"/>
          <w:sz w:val="24"/>
          <w:szCs w:val="24"/>
        </w:rPr>
      </w:pPr>
    </w:p>
    <w:p w14:paraId="27375D92" w14:textId="77777777" w:rsidR="00233990" w:rsidRPr="00C7367F" w:rsidRDefault="00233990" w:rsidP="0023399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120D733F" w14:textId="77777777" w:rsidR="00233990" w:rsidRPr="00C7367F" w:rsidRDefault="00233990" w:rsidP="00233990">
      <w:pPr>
        <w:spacing w:after="3" w:line="249" w:lineRule="auto"/>
        <w:ind w:left="720" w:right="4" w:hanging="10"/>
        <w:contextualSpacing/>
        <w:jc w:val="both"/>
        <w:rPr>
          <w:rFonts w:ascii="Arial" w:eastAsia="Arial" w:hAnsi="Arial" w:cs="Arial"/>
          <w:color w:val="000000"/>
          <w:sz w:val="24"/>
          <w:szCs w:val="24"/>
          <w:lang w:eastAsia="es-CL"/>
        </w:rPr>
      </w:pPr>
    </w:p>
    <w:p w14:paraId="290AFD1F" w14:textId="722E59FB" w:rsidR="00233990" w:rsidRPr="000C334C" w:rsidRDefault="00233990" w:rsidP="0023399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w:t>
      </w:r>
      <w:r w:rsidR="00DC5C86">
        <w:rPr>
          <w:rFonts w:ascii="Arial" w:eastAsia="Arial" w:hAnsi="Arial" w:cs="Arial"/>
          <w:b/>
          <w:color w:val="000000"/>
          <w:sz w:val="24"/>
          <w:szCs w:val="24"/>
          <w:lang w:eastAsia="es-CL"/>
        </w:rPr>
        <w:t>Bases</w:t>
      </w:r>
      <w:r>
        <w:rPr>
          <w:rFonts w:ascii="Arial" w:eastAsia="Arial" w:hAnsi="Arial" w:cs="Arial"/>
          <w:b/>
          <w:color w:val="000000"/>
          <w:sz w:val="24"/>
          <w:szCs w:val="24"/>
          <w:lang w:eastAsia="es-CL"/>
        </w:rPr>
        <w:t xml:space="preserve">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de empleo, mejoramiento de la calidad de vida de aquellos grupos de la comuna en situación de vulnerabilidad social,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259D61CF" w14:textId="77777777" w:rsidR="00233990" w:rsidRDefault="00233990" w:rsidP="00233990">
      <w:pPr>
        <w:pStyle w:val="Prrafodelista"/>
        <w:rPr>
          <w:szCs w:val="24"/>
        </w:rPr>
      </w:pPr>
    </w:p>
    <w:p w14:paraId="21BE09FC" w14:textId="1C364757" w:rsidR="00233990" w:rsidRDefault="00233990" w:rsidP="0023399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Capacitaciones (10%): Asistencia a las capacitaciones realizadas por el </w:t>
      </w:r>
      <w:r w:rsidR="00DC5C86">
        <w:rPr>
          <w:rFonts w:ascii="Arial" w:eastAsia="Arial" w:hAnsi="Arial" w:cs="Arial"/>
          <w:color w:val="000000"/>
          <w:sz w:val="24"/>
          <w:szCs w:val="24"/>
          <w:lang w:eastAsia="es-CL"/>
        </w:rPr>
        <w:t>municipio</w:t>
      </w:r>
      <w:r w:rsidRPr="00C7367F">
        <w:rPr>
          <w:rFonts w:ascii="Arial" w:eastAsia="Arial" w:hAnsi="Arial" w:cs="Arial"/>
          <w:color w:val="000000"/>
          <w:sz w:val="24"/>
          <w:szCs w:val="24"/>
          <w:lang w:eastAsia="es-CL"/>
        </w:rPr>
        <w:t>, para facilitar la postulación.</w:t>
      </w:r>
    </w:p>
    <w:p w14:paraId="1291BC7A" w14:textId="77777777" w:rsidR="00233990" w:rsidRDefault="00233990" w:rsidP="00233990">
      <w:pPr>
        <w:pStyle w:val="Prrafodelista"/>
        <w:rPr>
          <w:szCs w:val="24"/>
        </w:rPr>
      </w:pPr>
    </w:p>
    <w:p w14:paraId="7BF84312" w14:textId="77777777" w:rsidR="00233990" w:rsidRPr="005D7CC5" w:rsidRDefault="00233990" w:rsidP="0023399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r w:rsidRPr="005D7CC5">
        <w:rPr>
          <w:rFonts w:ascii="Arial" w:eastAsia="Arial" w:hAnsi="Arial" w:cs="Arial"/>
          <w:color w:val="000000"/>
          <w:sz w:val="24"/>
          <w:szCs w:val="24"/>
          <w:lang w:eastAsia="es-CL"/>
        </w:rPr>
        <w:t>.</w:t>
      </w:r>
    </w:p>
    <w:p w14:paraId="7E3216ED" w14:textId="77777777" w:rsidR="00233990" w:rsidRPr="00BB4D00" w:rsidRDefault="00233990" w:rsidP="00233990">
      <w:pPr>
        <w:spacing w:after="0" w:line="276" w:lineRule="auto"/>
        <w:rPr>
          <w:b/>
          <w:szCs w:val="24"/>
        </w:rPr>
      </w:pPr>
    </w:p>
    <w:p w14:paraId="62A67902" w14:textId="77777777" w:rsidR="00233990" w:rsidRPr="00BB4D00" w:rsidRDefault="00233990" w:rsidP="00233990">
      <w:pPr>
        <w:spacing w:after="0" w:line="276" w:lineRule="auto"/>
        <w:rPr>
          <w:b/>
          <w:szCs w:val="24"/>
        </w:rPr>
      </w:pPr>
    </w:p>
    <w:p w14:paraId="277D25C2" w14:textId="77777777" w:rsidR="00233990" w:rsidRPr="00BB4D00" w:rsidRDefault="00233990" w:rsidP="00233990">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071E49C3" w14:textId="77777777" w:rsidR="00233990" w:rsidRPr="00BB4D00" w:rsidRDefault="00233990" w:rsidP="00233990">
      <w:pPr>
        <w:spacing w:after="0" w:line="276" w:lineRule="auto"/>
        <w:jc w:val="both"/>
        <w:rPr>
          <w:rFonts w:ascii="Arial" w:hAnsi="Arial" w:cs="Arial"/>
          <w:b/>
          <w:sz w:val="24"/>
          <w:szCs w:val="24"/>
        </w:rPr>
      </w:pPr>
      <w:r w:rsidRPr="00BB4D00">
        <w:rPr>
          <w:rFonts w:ascii="Arial" w:hAnsi="Arial" w:cs="Arial"/>
          <w:b/>
          <w:sz w:val="24"/>
          <w:szCs w:val="24"/>
        </w:rPr>
        <w:t xml:space="preserve"> </w:t>
      </w:r>
    </w:p>
    <w:p w14:paraId="30007FDA"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1E35A903"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0BA19143"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B4D00">
        <w:rPr>
          <w:rFonts w:ascii="Arial" w:hAnsi="Arial" w:cs="Arial"/>
          <w:sz w:val="24"/>
          <w:szCs w:val="24"/>
        </w:rPr>
        <w:t xml:space="preserve"> </w:t>
      </w:r>
      <w:r>
        <w:rPr>
          <w:rFonts w:ascii="Arial" w:hAnsi="Arial" w:cs="Arial"/>
          <w:sz w:val="24"/>
          <w:szCs w:val="24"/>
        </w:rPr>
        <w:t>L</w:t>
      </w:r>
      <w:r w:rsidRPr="00BB4D00">
        <w:rPr>
          <w:rFonts w:ascii="Arial" w:hAnsi="Arial" w:cs="Arial"/>
          <w:sz w:val="24"/>
          <w:szCs w:val="24"/>
        </w:rPr>
        <w:t>a Comisión Evaluadora presentará al Concejo Municipal el informe de resultados para su análisis</w:t>
      </w:r>
      <w:r>
        <w:rPr>
          <w:rFonts w:ascii="Arial" w:hAnsi="Arial" w:cs="Arial"/>
          <w:sz w:val="24"/>
          <w:szCs w:val="24"/>
        </w:rPr>
        <w:t>,</w:t>
      </w:r>
      <w:r w:rsidRPr="00BB4D00">
        <w:rPr>
          <w:rFonts w:ascii="Arial" w:hAnsi="Arial" w:cs="Arial"/>
          <w:sz w:val="24"/>
          <w:szCs w:val="24"/>
        </w:rPr>
        <w:t xml:space="preserve"> previo a </w:t>
      </w:r>
      <w:r>
        <w:rPr>
          <w:rFonts w:ascii="Arial" w:hAnsi="Arial" w:cs="Arial"/>
          <w:sz w:val="24"/>
          <w:szCs w:val="24"/>
        </w:rPr>
        <w:t>la sesión del Concejo Municipal, en el cual se elegirán a los ganadores o adjudicatarios de los proyectos.</w:t>
      </w:r>
      <w:r w:rsidRPr="00BB4D00">
        <w:rPr>
          <w:rFonts w:ascii="Arial" w:hAnsi="Arial" w:cs="Arial"/>
          <w:sz w:val="24"/>
          <w:szCs w:val="24"/>
        </w:rPr>
        <w:t xml:space="preserve"> </w:t>
      </w:r>
    </w:p>
    <w:p w14:paraId="504E8185" w14:textId="77777777" w:rsidR="00233990" w:rsidRPr="00BB4D00" w:rsidRDefault="00233990" w:rsidP="00233990">
      <w:pPr>
        <w:spacing w:after="0" w:line="276" w:lineRule="auto"/>
        <w:ind w:left="-5"/>
        <w:jc w:val="both"/>
        <w:rPr>
          <w:rFonts w:ascii="Arial" w:hAnsi="Arial" w:cs="Arial"/>
          <w:sz w:val="24"/>
          <w:szCs w:val="24"/>
        </w:rPr>
      </w:pPr>
    </w:p>
    <w:p w14:paraId="6ECB9E69" w14:textId="76CE2751"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En la respectiva sesión, el Concejo</w:t>
      </w:r>
      <w:r>
        <w:rPr>
          <w:rFonts w:ascii="Arial" w:hAnsi="Arial" w:cs="Arial"/>
          <w:sz w:val="24"/>
          <w:szCs w:val="24"/>
        </w:rPr>
        <w:t xml:space="preserve"> </w:t>
      </w:r>
      <w:r w:rsidRPr="00BB4D00">
        <w:rPr>
          <w:rFonts w:ascii="Arial" w:hAnsi="Arial" w:cs="Arial"/>
          <w:sz w:val="24"/>
          <w:szCs w:val="24"/>
        </w:rPr>
        <w:t>Municipal determinará</w:t>
      </w:r>
      <w:r>
        <w:rPr>
          <w:rFonts w:ascii="Arial" w:hAnsi="Arial" w:cs="Arial"/>
          <w:sz w:val="24"/>
          <w:szCs w:val="24"/>
        </w:rPr>
        <w:t>,</w:t>
      </w:r>
      <w:r w:rsidRPr="00BB4D00">
        <w:rPr>
          <w:rFonts w:ascii="Arial" w:hAnsi="Arial" w:cs="Arial"/>
          <w:sz w:val="24"/>
          <w:szCs w:val="24"/>
        </w:rPr>
        <w:t xml:space="preserve"> en última instancia, la entrega de los recursos financieros a las entidades adjudicatarias. </w:t>
      </w:r>
      <w:bookmarkStart w:id="5" w:name="_Hlk61356960"/>
      <w:r>
        <w:rPr>
          <w:rFonts w:ascii="Arial" w:hAnsi="Arial" w:cs="Arial"/>
          <w:sz w:val="24"/>
          <w:szCs w:val="24"/>
        </w:rPr>
        <w:t xml:space="preserve">Finalmente, los proyectos seleccionados serán publicados en la página web del </w:t>
      </w:r>
      <w:r w:rsidR="00DC5C86">
        <w:rPr>
          <w:rFonts w:ascii="Arial" w:hAnsi="Arial" w:cs="Arial"/>
          <w:sz w:val="24"/>
          <w:szCs w:val="24"/>
        </w:rPr>
        <w:t>Municipio</w:t>
      </w:r>
      <w:r>
        <w:rPr>
          <w:rFonts w:ascii="Arial" w:hAnsi="Arial" w:cs="Arial"/>
          <w:sz w:val="24"/>
          <w:szCs w:val="24"/>
        </w:rPr>
        <w:t>.</w:t>
      </w:r>
      <w:bookmarkEnd w:id="5"/>
    </w:p>
    <w:p w14:paraId="14890CD8"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4560" behindDoc="0" locked="0" layoutInCell="1" allowOverlap="1" wp14:anchorId="1CD5E4F0" wp14:editId="54BC84BB">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0A44F" id="Conector recto 21" o:spid="_x0000_s1026" style="position:absolute;rotation:-9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68BE871E" w14:textId="77777777" w:rsidR="00233990" w:rsidRPr="00BB4D00" w:rsidRDefault="00233990" w:rsidP="00233990">
      <w:pPr>
        <w:spacing w:after="0" w:line="276" w:lineRule="auto"/>
        <w:jc w:val="both"/>
        <w:rPr>
          <w:rFonts w:ascii="Arial" w:hAnsi="Arial" w:cs="Arial"/>
          <w:sz w:val="24"/>
          <w:szCs w:val="24"/>
        </w:rPr>
      </w:pPr>
    </w:p>
    <w:p w14:paraId="70528321" w14:textId="77777777" w:rsidR="00233990" w:rsidRPr="00BB4D00" w:rsidRDefault="00233990" w:rsidP="00233990">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287D8525"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7269B587"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La entrega de recursos a la organización</w:t>
      </w:r>
      <w:r>
        <w:rPr>
          <w:rFonts w:ascii="Arial" w:hAnsi="Arial" w:cs="Arial"/>
          <w:sz w:val="24"/>
          <w:szCs w:val="24"/>
        </w:rPr>
        <w:t>,</w:t>
      </w:r>
      <w:r w:rsidRPr="00BB4D00">
        <w:rPr>
          <w:rFonts w:ascii="Arial" w:hAnsi="Arial" w:cs="Arial"/>
          <w:sz w:val="24"/>
          <w:szCs w:val="24"/>
        </w:rPr>
        <w:t xml:space="preserve"> cuyo proyecto haya sido aprobado y adjudicado, se efectuará una vez dictado el Decreto Alcaldicio que concede la subvención. La organización adjudicataria podrá ejecutar el gasto en el desarrollo </w:t>
      </w:r>
      <w:r w:rsidRPr="00BB4D00">
        <w:rPr>
          <w:rFonts w:ascii="Arial" w:hAnsi="Arial" w:cs="Arial"/>
          <w:sz w:val="24"/>
          <w:szCs w:val="24"/>
        </w:rPr>
        <w:lastRenderedPageBreak/>
        <w:t xml:space="preserve">del proyecto, desde el día del </w:t>
      </w:r>
      <w:r>
        <w:rPr>
          <w:rFonts w:ascii="Arial" w:hAnsi="Arial" w:cs="Arial"/>
          <w:sz w:val="24"/>
          <w:szCs w:val="24"/>
        </w:rPr>
        <w:t>A</w:t>
      </w:r>
      <w:r w:rsidRPr="00BB4D00">
        <w:rPr>
          <w:rFonts w:ascii="Arial" w:hAnsi="Arial" w:cs="Arial"/>
          <w:sz w:val="24"/>
          <w:szCs w:val="24"/>
        </w:rPr>
        <w:t>cuerdo de Concejo, h</w:t>
      </w:r>
      <w:r>
        <w:rPr>
          <w:rFonts w:ascii="Arial" w:hAnsi="Arial" w:cs="Arial"/>
          <w:sz w:val="24"/>
          <w:szCs w:val="24"/>
        </w:rPr>
        <w:t>asta el 31 de diciembre del 2021</w:t>
      </w:r>
      <w:r w:rsidRPr="00BB4D00">
        <w:rPr>
          <w:rFonts w:ascii="Arial" w:hAnsi="Arial" w:cs="Arial"/>
          <w:sz w:val="24"/>
          <w:szCs w:val="24"/>
        </w:rPr>
        <w:t xml:space="preserve"> inclusive. </w:t>
      </w:r>
    </w:p>
    <w:p w14:paraId="5C65FB1F"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4F5FB07F"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w:t>
      </w:r>
      <w:r>
        <w:rPr>
          <w:rFonts w:ascii="Arial" w:hAnsi="Arial" w:cs="Arial"/>
          <w:sz w:val="24"/>
          <w:szCs w:val="24"/>
        </w:rPr>
        <w:t xml:space="preserve"> y, </w:t>
      </w:r>
      <w:r w:rsidRPr="00BB4D00">
        <w:rPr>
          <w:rFonts w:ascii="Arial" w:hAnsi="Arial" w:cs="Arial"/>
          <w:sz w:val="24"/>
          <w:szCs w:val="24"/>
        </w:rPr>
        <w:t>DEBERAN SER RETIRADOS POR EL REPRESENTANTE LEGAL DE LA MISMA.</w:t>
      </w:r>
    </w:p>
    <w:p w14:paraId="2502E8FB"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7BB0ADC9"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w:t>
      </w:r>
      <w:r>
        <w:rPr>
          <w:rFonts w:ascii="Arial" w:hAnsi="Arial" w:cs="Arial"/>
          <w:sz w:val="24"/>
          <w:szCs w:val="24"/>
        </w:rPr>
        <w:t xml:space="preserve"> </w:t>
      </w:r>
      <w:r w:rsidRPr="00BB4D00">
        <w:rPr>
          <w:rFonts w:ascii="Arial" w:hAnsi="Arial" w:cs="Arial"/>
          <w:sz w:val="24"/>
          <w:szCs w:val="24"/>
        </w:rPr>
        <w:t>Sin embargo, PREVIA AUTORIZACI</w:t>
      </w:r>
      <w:r>
        <w:rPr>
          <w:rFonts w:ascii="Arial" w:hAnsi="Arial" w:cs="Arial"/>
          <w:sz w:val="24"/>
          <w:szCs w:val="24"/>
        </w:rPr>
        <w:t>Ó</w:t>
      </w:r>
      <w:r w:rsidRPr="00BB4D00">
        <w:rPr>
          <w:rFonts w:ascii="Arial" w:hAnsi="Arial" w:cs="Arial"/>
          <w:sz w:val="24"/>
          <w:szCs w:val="24"/>
        </w:rPr>
        <w:t>N</w:t>
      </w:r>
      <w:r>
        <w:rPr>
          <w:rFonts w:ascii="Arial" w:hAnsi="Arial" w:cs="Arial"/>
          <w:sz w:val="24"/>
          <w:szCs w:val="24"/>
        </w:rPr>
        <w:t xml:space="preserve"> ESCRITA</w:t>
      </w:r>
      <w:r w:rsidRPr="00BB4D00">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bookmarkStart w:id="6" w:name="_Hlk61360921"/>
      <w:r w:rsidRPr="00BB4D00">
        <w:rPr>
          <w:rFonts w:ascii="Arial" w:hAnsi="Arial" w:cs="Arial"/>
          <w:sz w:val="24"/>
          <w:szCs w:val="24"/>
        </w:rPr>
        <w:t xml:space="preserve">En cualquier otro caso, </w:t>
      </w:r>
      <w:bookmarkStart w:id="7"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6"/>
      <w:bookmarkEnd w:id="7"/>
      <w:r w:rsidRPr="00BB4D00">
        <w:rPr>
          <w:rFonts w:ascii="Arial" w:hAnsi="Arial" w:cs="Arial"/>
          <w:sz w:val="24"/>
          <w:szCs w:val="24"/>
        </w:rPr>
        <w:t>.</w:t>
      </w:r>
    </w:p>
    <w:p w14:paraId="4407F899" w14:textId="77777777" w:rsidR="00233990" w:rsidRPr="00BB4D00" w:rsidRDefault="00233990" w:rsidP="00233990">
      <w:pPr>
        <w:spacing w:after="0" w:line="276" w:lineRule="auto"/>
        <w:ind w:left="-5"/>
        <w:jc w:val="both"/>
        <w:rPr>
          <w:rFonts w:ascii="Arial" w:hAnsi="Arial" w:cs="Arial"/>
          <w:sz w:val="24"/>
          <w:szCs w:val="24"/>
        </w:rPr>
      </w:pPr>
    </w:p>
    <w:p w14:paraId="00D8D3BD"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193F9815" w14:textId="77777777" w:rsidR="00233990" w:rsidRPr="00BB4D00" w:rsidRDefault="00233990" w:rsidP="00233990">
      <w:pPr>
        <w:spacing w:after="0" w:line="276" w:lineRule="auto"/>
        <w:ind w:left="-5"/>
        <w:jc w:val="both"/>
        <w:rPr>
          <w:rFonts w:ascii="Arial" w:hAnsi="Arial" w:cs="Arial"/>
          <w:sz w:val="24"/>
          <w:szCs w:val="24"/>
        </w:rPr>
      </w:pPr>
    </w:p>
    <w:p w14:paraId="37BA2DBB" w14:textId="77777777" w:rsidR="00233990" w:rsidRPr="00BB4D00" w:rsidRDefault="00233990" w:rsidP="00233990">
      <w:pPr>
        <w:spacing w:after="0" w:line="276" w:lineRule="auto"/>
        <w:ind w:left="-5"/>
        <w:jc w:val="both"/>
        <w:rPr>
          <w:rFonts w:ascii="Arial" w:hAnsi="Arial" w:cs="Arial"/>
          <w:sz w:val="24"/>
          <w:szCs w:val="24"/>
        </w:rPr>
      </w:pPr>
    </w:p>
    <w:p w14:paraId="7C792493" w14:textId="77777777" w:rsidR="00233990" w:rsidRPr="00BB4D00" w:rsidRDefault="00233990" w:rsidP="00233990">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4E7D286B"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32846504" w14:textId="4538EDE3"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 xml:space="preserve">De acuerdo con las presentes </w:t>
      </w:r>
      <w:r w:rsidR="00DC5C86">
        <w:rPr>
          <w:rFonts w:ascii="Arial" w:hAnsi="Arial" w:cs="Arial"/>
          <w:sz w:val="24"/>
          <w:szCs w:val="24"/>
        </w:rPr>
        <w:t>Bases</w:t>
      </w:r>
      <w:r w:rsidRPr="00BB4D00">
        <w:rPr>
          <w:rFonts w:ascii="Arial" w:hAnsi="Arial" w:cs="Arial"/>
          <w:sz w:val="24"/>
          <w:szCs w:val="24"/>
        </w:rPr>
        <w:t xml:space="preserve">, el proceso de rendición de cuentas exige realizar los siguientes pasos: </w:t>
      </w:r>
    </w:p>
    <w:p w14:paraId="1C24239F"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31774415" w14:textId="23064549"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La organización ejecutora del proyecto deberá presentar todos los antecedentes de los gastos efectuados en la ejecución del proyecto, a la Dirección de Control</w:t>
      </w:r>
      <w:r>
        <w:rPr>
          <w:rFonts w:ascii="Arial" w:hAnsi="Arial" w:cs="Arial"/>
          <w:sz w:val="24"/>
          <w:szCs w:val="24"/>
        </w:rPr>
        <w:t>, antes del 15 de enero del 2022.</w:t>
      </w:r>
      <w:r w:rsidRPr="00BB4D00">
        <w:rPr>
          <w:rFonts w:ascii="Arial" w:hAnsi="Arial" w:cs="Arial"/>
          <w:sz w:val="24"/>
          <w:szCs w:val="24"/>
        </w:rPr>
        <w:t xml:space="preserve"> </w:t>
      </w:r>
      <w:r>
        <w:rPr>
          <w:rFonts w:ascii="Arial" w:hAnsi="Arial" w:cs="Arial"/>
          <w:sz w:val="24"/>
          <w:szCs w:val="24"/>
        </w:rPr>
        <w:t>D</w:t>
      </w:r>
      <w:r w:rsidRPr="00BB4D00">
        <w:rPr>
          <w:rFonts w:ascii="Arial" w:hAnsi="Arial" w:cs="Arial"/>
          <w:sz w:val="24"/>
          <w:szCs w:val="24"/>
        </w:rPr>
        <w:t xml:space="preserve">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w:t>
      </w:r>
      <w:r>
        <w:rPr>
          <w:rFonts w:ascii="Arial" w:hAnsi="Arial" w:cs="Arial"/>
          <w:sz w:val="24"/>
          <w:szCs w:val="24"/>
        </w:rPr>
        <w:t>,</w:t>
      </w:r>
      <w:r w:rsidRPr="00BB4D00">
        <w:rPr>
          <w:rFonts w:ascii="Arial" w:hAnsi="Arial" w:cs="Arial"/>
          <w:sz w:val="24"/>
          <w:szCs w:val="24"/>
        </w:rPr>
        <w:t xml:space="preserve"> deberán acompañarse adheridas en hojas tamaño oficio y numeradas correlativamente. Además, deberán presentar una de las fotocopias que les fueron entregadas al momento de su postulación (que incluye copia de las </w:t>
      </w:r>
      <w:r w:rsidR="00DC5C86">
        <w:rPr>
          <w:rFonts w:ascii="Arial" w:hAnsi="Arial" w:cs="Arial"/>
          <w:sz w:val="24"/>
          <w:szCs w:val="24"/>
        </w:rPr>
        <w:t>Bases</w:t>
      </w:r>
      <w:r w:rsidRPr="00BB4D00">
        <w:rPr>
          <w:rFonts w:ascii="Arial" w:hAnsi="Arial" w:cs="Arial"/>
          <w:sz w:val="24"/>
          <w:szCs w:val="24"/>
        </w:rPr>
        <w:t xml:space="preserve"> y el formulario de postulación). </w:t>
      </w:r>
    </w:p>
    <w:p w14:paraId="477BB1BF"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p>
    <w:p w14:paraId="6F5EB73D" w14:textId="77777777" w:rsidR="00233990" w:rsidRPr="00BB4D00" w:rsidRDefault="00233990" w:rsidP="00233990">
      <w:pPr>
        <w:spacing w:after="0" w:line="276" w:lineRule="auto"/>
        <w:ind w:left="-5"/>
        <w:jc w:val="both"/>
        <w:rPr>
          <w:rFonts w:ascii="Arial" w:hAnsi="Arial" w:cs="Arial"/>
          <w:sz w:val="24"/>
          <w:szCs w:val="24"/>
        </w:rPr>
      </w:pPr>
      <w:r w:rsidRPr="00BB4D00">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B4D00">
        <w:rPr>
          <w:rFonts w:ascii="Arial" w:hAnsi="Arial" w:cs="Arial"/>
          <w:sz w:val="24"/>
          <w:szCs w:val="24"/>
        </w:rPr>
        <w:t xml:space="preserve">:  </w:t>
      </w:r>
    </w:p>
    <w:p w14:paraId="1FA88A9C"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 </w:t>
      </w:r>
      <w:bookmarkStart w:id="8" w:name="_Hlk507707704"/>
    </w:p>
    <w:p w14:paraId="1FDA486F"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141981ED"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319A0C08"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7DCC6BD0"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265113C2"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0F6FC36F"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w:lastRenderedPageBreak/>
        <mc:AlternateContent>
          <mc:Choice Requires="wps">
            <w:drawing>
              <wp:anchor distT="0" distB="0" distL="114300" distR="114300" simplePos="0" relativeHeight="251713536" behindDoc="0" locked="0" layoutInCell="1" allowOverlap="1" wp14:anchorId="5F3CE6F4" wp14:editId="3E75037F">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E343E" id="Conector recto 20" o:spid="_x0000_s1026" style="position:absolute;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12512" behindDoc="0" locked="0" layoutInCell="1" allowOverlap="1" wp14:anchorId="2A13E559" wp14:editId="58524260">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A4A1AE" id="Conector recto 19" o:spid="_x0000_s1026" style="position:absolute;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4DA93784"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14:paraId="6FC393A6" w14:textId="7112016A"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El proyecto debe ejecutarse financieramente hasta el día 31 d</w:t>
      </w:r>
      <w:r>
        <w:rPr>
          <w:rFonts w:ascii="Arial" w:hAnsi="Arial" w:cs="Arial"/>
          <w:sz w:val="24"/>
          <w:szCs w:val="24"/>
        </w:rPr>
        <w:t>e diciembre del 2021</w:t>
      </w:r>
      <w:r w:rsidR="00DC5C86">
        <w:rPr>
          <w:rFonts w:ascii="Arial" w:hAnsi="Arial" w:cs="Arial"/>
          <w:sz w:val="24"/>
          <w:szCs w:val="24"/>
        </w:rPr>
        <w:t xml:space="preserve"> </w:t>
      </w:r>
      <w:r>
        <w:rPr>
          <w:rFonts w:ascii="Arial" w:hAnsi="Arial" w:cs="Arial"/>
          <w:sz w:val="24"/>
          <w:szCs w:val="24"/>
        </w:rPr>
        <w:t>(inclusive)</w:t>
      </w:r>
      <w:r w:rsidRPr="00BB4D00">
        <w:rPr>
          <w:rFonts w:ascii="Arial" w:hAnsi="Arial" w:cs="Arial"/>
          <w:sz w:val="24"/>
          <w:szCs w:val="24"/>
        </w:rPr>
        <w:t xml:space="preserve">. No se aceptarán facturas y/o boletas posteriores a esa fecha, siendo responsabilidad de la organización, restituir </w:t>
      </w:r>
      <w:r>
        <w:rPr>
          <w:rFonts w:ascii="Arial" w:hAnsi="Arial" w:cs="Arial"/>
          <w:sz w:val="24"/>
          <w:szCs w:val="24"/>
        </w:rPr>
        <w:t xml:space="preserve">al </w:t>
      </w:r>
      <w:r w:rsidR="00DC5C86">
        <w:rPr>
          <w:rFonts w:ascii="Arial" w:hAnsi="Arial" w:cs="Arial"/>
          <w:sz w:val="24"/>
          <w:szCs w:val="24"/>
        </w:rPr>
        <w:t>municipio</w:t>
      </w:r>
      <w:r>
        <w:rPr>
          <w:rFonts w:ascii="Arial" w:hAnsi="Arial" w:cs="Arial"/>
          <w:sz w:val="24"/>
          <w:szCs w:val="24"/>
        </w:rPr>
        <w:t xml:space="preserve"> </w:t>
      </w:r>
      <w:r w:rsidRPr="00BB4D00">
        <w:rPr>
          <w:rFonts w:ascii="Arial" w:hAnsi="Arial" w:cs="Arial"/>
          <w:sz w:val="24"/>
          <w:szCs w:val="24"/>
        </w:rPr>
        <w:t xml:space="preserve">dichos fondos.  </w:t>
      </w:r>
    </w:p>
    <w:p w14:paraId="3D043932" w14:textId="77777777" w:rsidR="00233990" w:rsidRPr="00BB4D00" w:rsidRDefault="00233990" w:rsidP="0023399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En el caso de proyectos de equipamiento, </w:t>
      </w:r>
      <w:r>
        <w:rPr>
          <w:rFonts w:ascii="Arial" w:hAnsi="Arial" w:cs="Arial"/>
          <w:sz w:val="24"/>
          <w:szCs w:val="24"/>
        </w:rPr>
        <w:t xml:space="preserve">deberán </w:t>
      </w:r>
      <w:r w:rsidRPr="00BB4D00">
        <w:rPr>
          <w:rFonts w:ascii="Arial" w:hAnsi="Arial" w:cs="Arial"/>
          <w:sz w:val="24"/>
          <w:szCs w:val="24"/>
        </w:rPr>
        <w:t>presentar inventario actualizado que acredite que los fondos fueron invertidos en dichos bienes y que están incluidos en este.</w:t>
      </w:r>
    </w:p>
    <w:p w14:paraId="66131099" w14:textId="77777777" w:rsidR="00233990" w:rsidRPr="00BB4D00" w:rsidRDefault="00233990" w:rsidP="00233990">
      <w:pPr>
        <w:spacing w:after="0" w:line="276" w:lineRule="auto"/>
        <w:jc w:val="both"/>
        <w:rPr>
          <w:rFonts w:ascii="Arial" w:hAnsi="Arial" w:cs="Arial"/>
          <w:sz w:val="24"/>
          <w:szCs w:val="24"/>
        </w:rPr>
      </w:pPr>
    </w:p>
    <w:p w14:paraId="0470AAD5" w14:textId="5A1F598E"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 xml:space="preserve">En el caso que no se utilice la totalidad del dinero adjudicado, estos deben ser devueltos al </w:t>
      </w:r>
      <w:r w:rsidR="00DC5C86">
        <w:rPr>
          <w:rFonts w:ascii="Arial" w:hAnsi="Arial" w:cs="Arial"/>
          <w:sz w:val="24"/>
          <w:szCs w:val="24"/>
        </w:rPr>
        <w:t>municipio</w:t>
      </w:r>
      <w:r w:rsidRPr="00BB4D00">
        <w:rPr>
          <w:rFonts w:ascii="Arial" w:hAnsi="Arial" w:cs="Arial"/>
          <w:sz w:val="24"/>
          <w:szCs w:val="24"/>
        </w:rPr>
        <w:t>, a través de un reintegro municipal.</w:t>
      </w:r>
    </w:p>
    <w:p w14:paraId="71565A68" w14:textId="77777777" w:rsidR="00233990" w:rsidRPr="00BB4D00" w:rsidRDefault="00233990" w:rsidP="00233990">
      <w:pPr>
        <w:spacing w:after="0" w:line="276" w:lineRule="auto"/>
        <w:jc w:val="both"/>
        <w:rPr>
          <w:rFonts w:ascii="Arial" w:hAnsi="Arial" w:cs="Arial"/>
          <w:sz w:val="24"/>
          <w:szCs w:val="24"/>
        </w:rPr>
      </w:pPr>
    </w:p>
    <w:p w14:paraId="18D74E5B"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16E5B53B" w14:textId="77777777" w:rsidR="00233990" w:rsidRPr="00BB4D00" w:rsidRDefault="00233990" w:rsidP="00233990">
      <w:pPr>
        <w:spacing w:after="0" w:line="276" w:lineRule="auto"/>
        <w:jc w:val="both"/>
        <w:rPr>
          <w:rFonts w:ascii="Arial" w:hAnsi="Arial" w:cs="Arial"/>
          <w:sz w:val="24"/>
          <w:szCs w:val="24"/>
        </w:rPr>
      </w:pPr>
    </w:p>
    <w:p w14:paraId="05664672" w14:textId="77777777" w:rsidR="00233990" w:rsidRPr="00BB4D00" w:rsidRDefault="00233990" w:rsidP="00233990">
      <w:pPr>
        <w:spacing w:after="0" w:line="276" w:lineRule="auto"/>
        <w:jc w:val="both"/>
        <w:rPr>
          <w:rFonts w:ascii="Arial" w:hAnsi="Arial" w:cs="Arial"/>
          <w:sz w:val="24"/>
          <w:szCs w:val="24"/>
        </w:rPr>
      </w:pPr>
      <w:r w:rsidRPr="00BB4D00">
        <w:rPr>
          <w:rFonts w:ascii="Arial" w:hAnsi="Arial" w:cs="Arial"/>
          <w:sz w:val="24"/>
          <w:szCs w:val="24"/>
        </w:rPr>
        <w:t>Las organizaciones que entreguen ayuda económica o en especies a terceros, deberán incluir en la rendición documento que acredite dicha entrega, la que deberá incluir a lo menos, información como</w:t>
      </w:r>
      <w:r>
        <w:rPr>
          <w:rFonts w:ascii="Arial" w:hAnsi="Arial" w:cs="Arial"/>
          <w:sz w:val="24"/>
          <w:szCs w:val="24"/>
        </w:rPr>
        <w:t>,</w:t>
      </w:r>
      <w:r w:rsidRPr="00BB4D00">
        <w:rPr>
          <w:rFonts w:ascii="Arial" w:hAnsi="Arial" w:cs="Arial"/>
          <w:sz w:val="24"/>
          <w:szCs w:val="24"/>
        </w:rPr>
        <w:t xml:space="preserve"> nombre, apellido, Rut, domicilio y firma de beneficiado en señal de aceptación conforme fecha y descripción.</w:t>
      </w:r>
      <w:bookmarkEnd w:id="8"/>
    </w:p>
    <w:p w14:paraId="3FA924C2" w14:textId="77777777" w:rsidR="006D6FFC" w:rsidRDefault="006D6FFC" w:rsidP="008917C3">
      <w:pPr>
        <w:spacing w:after="0" w:line="276" w:lineRule="auto"/>
        <w:jc w:val="both"/>
        <w:rPr>
          <w:rFonts w:ascii="Arial" w:hAnsi="Arial" w:cs="Arial"/>
          <w:b/>
          <w:sz w:val="24"/>
          <w:szCs w:val="24"/>
        </w:rPr>
      </w:pPr>
    </w:p>
    <w:sectPr w:rsidR="006D6FFC" w:rsidSect="002E5512">
      <w:headerReference w:type="default" r:id="rId11"/>
      <w:pgSz w:w="12240" w:h="18720" w:code="14"/>
      <w:pgMar w:top="1417" w:right="1701" w:bottom="1417" w:left="1701" w:header="708" w:footer="227"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DECD" w14:textId="77777777" w:rsidR="00DF1C1C" w:rsidRDefault="00DF1C1C" w:rsidP="00E93BD3">
      <w:pPr>
        <w:spacing w:after="0" w:line="240" w:lineRule="auto"/>
      </w:pPr>
      <w:r>
        <w:separator/>
      </w:r>
    </w:p>
  </w:endnote>
  <w:endnote w:type="continuationSeparator" w:id="0">
    <w:p w14:paraId="7E0E44D9" w14:textId="77777777" w:rsidR="00DF1C1C" w:rsidRDefault="00DF1C1C"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0345D" w14:textId="77777777" w:rsidR="00DF1C1C" w:rsidRDefault="00DF1C1C" w:rsidP="00E93BD3">
      <w:pPr>
        <w:spacing w:after="0" w:line="240" w:lineRule="auto"/>
      </w:pPr>
      <w:r>
        <w:separator/>
      </w:r>
    </w:p>
  </w:footnote>
  <w:footnote w:type="continuationSeparator" w:id="0">
    <w:p w14:paraId="51A4A29D" w14:textId="77777777" w:rsidR="00DF1C1C" w:rsidRDefault="00DF1C1C"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C9FC5"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7ED34A04" wp14:editId="0ACB7285">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7F5A046E" w14:textId="77777777" w:rsidR="001B6F68" w:rsidRDefault="001B6F68">
    <w:pPr>
      <w:pStyle w:val="Encabezado"/>
    </w:pPr>
  </w:p>
  <w:p w14:paraId="3B68F52F" w14:textId="77777777" w:rsidR="001B6F68" w:rsidRDefault="001B6F68">
    <w:pPr>
      <w:pStyle w:val="Encabezado"/>
    </w:pPr>
  </w:p>
  <w:p w14:paraId="4492F20D"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39EEC6A4"/>
    <w:lvl w:ilvl="0" w:tplc="3EDA83A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886FEC"/>
    <w:multiLevelType w:val="hybridMultilevel"/>
    <w:tmpl w:val="B568D078"/>
    <w:lvl w:ilvl="0" w:tplc="BD342DE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137C8B"/>
    <w:multiLevelType w:val="hybridMultilevel"/>
    <w:tmpl w:val="F3A6DBCC"/>
    <w:lvl w:ilvl="0" w:tplc="72F0BF92">
      <w:start w:val="3"/>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3AB4C67"/>
    <w:multiLevelType w:val="hybridMultilevel"/>
    <w:tmpl w:val="9B50C478"/>
    <w:lvl w:ilvl="0" w:tplc="72F0BF92">
      <w:start w:val="3"/>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30887D5D"/>
    <w:multiLevelType w:val="hybridMultilevel"/>
    <w:tmpl w:val="93EC501A"/>
    <w:lvl w:ilvl="0" w:tplc="A604882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872F43"/>
    <w:multiLevelType w:val="hybridMultilevel"/>
    <w:tmpl w:val="BBA6744E"/>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236132"/>
    <w:multiLevelType w:val="hybridMultilevel"/>
    <w:tmpl w:val="7160CFDE"/>
    <w:lvl w:ilvl="0" w:tplc="198EC5F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E94F1B"/>
    <w:multiLevelType w:val="hybridMultilevel"/>
    <w:tmpl w:val="FE5E037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17A7E"/>
    <w:multiLevelType w:val="hybridMultilevel"/>
    <w:tmpl w:val="857A33CC"/>
    <w:lvl w:ilvl="0" w:tplc="298408BC">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20" w15:restartNumberingAfterBreak="0">
    <w:nsid w:val="463D59D1"/>
    <w:multiLevelType w:val="hybridMultilevel"/>
    <w:tmpl w:val="F05EE264"/>
    <w:lvl w:ilvl="0" w:tplc="6A0015D0">
      <w:start w:val="1"/>
      <w:numFmt w:val="upperRoman"/>
      <w:lvlText w:val="%1."/>
      <w:lvlJc w:val="left"/>
      <w:pPr>
        <w:ind w:left="714" w:hanging="720"/>
      </w:pPr>
      <w:rPr>
        <w:rFonts w:hint="default"/>
        <w:b/>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D77C72"/>
    <w:multiLevelType w:val="hybridMultilevel"/>
    <w:tmpl w:val="0C28C4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2D2C6E"/>
    <w:multiLevelType w:val="hybridMultilevel"/>
    <w:tmpl w:val="863884D6"/>
    <w:lvl w:ilvl="0" w:tplc="4DAE787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52327D"/>
    <w:multiLevelType w:val="hybridMultilevel"/>
    <w:tmpl w:val="59825D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9962392"/>
    <w:multiLevelType w:val="hybridMultilevel"/>
    <w:tmpl w:val="84B223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D70311"/>
    <w:multiLevelType w:val="hybridMultilevel"/>
    <w:tmpl w:val="9280D57A"/>
    <w:lvl w:ilvl="0" w:tplc="0C0A0013">
      <w:start w:val="1"/>
      <w:numFmt w:val="upperRoman"/>
      <w:lvlText w:val="%1."/>
      <w:lvlJc w:val="right"/>
      <w:pPr>
        <w:ind w:left="714" w:hanging="360"/>
      </w:pPr>
    </w:lvl>
    <w:lvl w:ilvl="1" w:tplc="0C0A0019" w:tentative="1">
      <w:start w:val="1"/>
      <w:numFmt w:val="lowerLetter"/>
      <w:lvlText w:val="%2."/>
      <w:lvlJc w:val="left"/>
      <w:pPr>
        <w:ind w:left="1434" w:hanging="360"/>
      </w:p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32"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FC0AB9"/>
    <w:multiLevelType w:val="hybridMultilevel"/>
    <w:tmpl w:val="1B98EC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37"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38" w15:restartNumberingAfterBreak="0">
    <w:nsid w:val="6F2235B0"/>
    <w:multiLevelType w:val="hybridMultilevel"/>
    <w:tmpl w:val="838894DA"/>
    <w:lvl w:ilvl="0" w:tplc="69A8C61C">
      <w:start w:val="3"/>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ACD690F"/>
    <w:multiLevelType w:val="hybridMultilevel"/>
    <w:tmpl w:val="8938C0EE"/>
    <w:lvl w:ilvl="0" w:tplc="69A8C61C">
      <w:start w:val="3"/>
      <w:numFmt w:val="upperRoman"/>
      <w:lvlText w:val="%1."/>
      <w:lvlJc w:val="left"/>
      <w:pPr>
        <w:ind w:left="774" w:hanging="72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0"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07665"/>
    <w:multiLevelType w:val="hybridMultilevel"/>
    <w:tmpl w:val="8DE63DA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7DF86F5D"/>
    <w:multiLevelType w:val="hybridMultilevel"/>
    <w:tmpl w:val="4DC03DA0"/>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30"/>
  </w:num>
  <w:num w:numId="4">
    <w:abstractNumId w:val="34"/>
  </w:num>
  <w:num w:numId="5">
    <w:abstractNumId w:val="15"/>
  </w:num>
  <w:num w:numId="6">
    <w:abstractNumId w:val="4"/>
  </w:num>
  <w:num w:numId="7">
    <w:abstractNumId w:val="8"/>
  </w:num>
  <w:num w:numId="8">
    <w:abstractNumId w:val="11"/>
  </w:num>
  <w:num w:numId="9">
    <w:abstractNumId w:val="27"/>
  </w:num>
  <w:num w:numId="10">
    <w:abstractNumId w:val="0"/>
  </w:num>
  <w:num w:numId="11">
    <w:abstractNumId w:val="33"/>
  </w:num>
  <w:num w:numId="12">
    <w:abstractNumId w:val="24"/>
  </w:num>
  <w:num w:numId="13">
    <w:abstractNumId w:val="31"/>
  </w:num>
  <w:num w:numId="14">
    <w:abstractNumId w:val="20"/>
  </w:num>
  <w:num w:numId="15">
    <w:abstractNumId w:val="25"/>
  </w:num>
  <w:num w:numId="16">
    <w:abstractNumId w:val="38"/>
  </w:num>
  <w:num w:numId="17">
    <w:abstractNumId w:val="39"/>
  </w:num>
  <w:num w:numId="18">
    <w:abstractNumId w:val="3"/>
  </w:num>
  <w:num w:numId="19">
    <w:abstractNumId w:val="35"/>
  </w:num>
  <w:num w:numId="20">
    <w:abstractNumId w:val="14"/>
  </w:num>
  <w:num w:numId="21">
    <w:abstractNumId w:val="1"/>
  </w:num>
  <w:num w:numId="22">
    <w:abstractNumId w:val="42"/>
  </w:num>
  <w:num w:numId="23">
    <w:abstractNumId w:val="10"/>
  </w:num>
  <w:num w:numId="24">
    <w:abstractNumId w:val="21"/>
  </w:num>
  <w:num w:numId="25">
    <w:abstractNumId w:val="16"/>
  </w:num>
  <w:num w:numId="26">
    <w:abstractNumId w:val="28"/>
  </w:num>
  <w:num w:numId="27">
    <w:abstractNumId w:val="22"/>
  </w:num>
  <w:num w:numId="28">
    <w:abstractNumId w:val="2"/>
  </w:num>
  <w:num w:numId="29">
    <w:abstractNumId w:val="32"/>
  </w:num>
  <w:num w:numId="30">
    <w:abstractNumId w:val="41"/>
  </w:num>
  <w:num w:numId="31">
    <w:abstractNumId w:val="9"/>
  </w:num>
  <w:num w:numId="32">
    <w:abstractNumId w:val="12"/>
  </w:num>
  <w:num w:numId="33">
    <w:abstractNumId w:val="37"/>
  </w:num>
  <w:num w:numId="34">
    <w:abstractNumId w:val="13"/>
  </w:num>
  <w:num w:numId="35">
    <w:abstractNumId w:val="5"/>
  </w:num>
  <w:num w:numId="36">
    <w:abstractNumId w:val="6"/>
  </w:num>
  <w:num w:numId="37">
    <w:abstractNumId w:val="18"/>
  </w:num>
  <w:num w:numId="38">
    <w:abstractNumId w:val="17"/>
  </w:num>
  <w:num w:numId="39">
    <w:abstractNumId w:val="26"/>
  </w:num>
  <w:num w:numId="40">
    <w:abstractNumId w:val="36"/>
  </w:num>
  <w:num w:numId="41">
    <w:abstractNumId w:val="40"/>
  </w:num>
  <w:num w:numId="42">
    <w:abstractNumId w:val="1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17E27"/>
    <w:rsid w:val="00040047"/>
    <w:rsid w:val="000643D0"/>
    <w:rsid w:val="001772D9"/>
    <w:rsid w:val="001A2A17"/>
    <w:rsid w:val="001B6F68"/>
    <w:rsid w:val="001C12CC"/>
    <w:rsid w:val="001C7E56"/>
    <w:rsid w:val="001D6BB9"/>
    <w:rsid w:val="001F6EC6"/>
    <w:rsid w:val="00206047"/>
    <w:rsid w:val="00213D73"/>
    <w:rsid w:val="00223B47"/>
    <w:rsid w:val="00233990"/>
    <w:rsid w:val="002864E9"/>
    <w:rsid w:val="002C0514"/>
    <w:rsid w:val="002E5512"/>
    <w:rsid w:val="00313D39"/>
    <w:rsid w:val="00347465"/>
    <w:rsid w:val="00356DAB"/>
    <w:rsid w:val="003830E4"/>
    <w:rsid w:val="003D3B5D"/>
    <w:rsid w:val="003E2585"/>
    <w:rsid w:val="004A2F41"/>
    <w:rsid w:val="004E7A3E"/>
    <w:rsid w:val="005203B5"/>
    <w:rsid w:val="0055106B"/>
    <w:rsid w:val="00564FA2"/>
    <w:rsid w:val="00581345"/>
    <w:rsid w:val="0058333C"/>
    <w:rsid w:val="005F0885"/>
    <w:rsid w:val="00631071"/>
    <w:rsid w:val="00673890"/>
    <w:rsid w:val="006B44EF"/>
    <w:rsid w:val="006D1615"/>
    <w:rsid w:val="006D6FFC"/>
    <w:rsid w:val="006E2EC0"/>
    <w:rsid w:val="006F172E"/>
    <w:rsid w:val="006F6BAA"/>
    <w:rsid w:val="00765B48"/>
    <w:rsid w:val="00804C29"/>
    <w:rsid w:val="008421C6"/>
    <w:rsid w:val="00856EB0"/>
    <w:rsid w:val="0086242F"/>
    <w:rsid w:val="008917C3"/>
    <w:rsid w:val="008D73B3"/>
    <w:rsid w:val="008E5570"/>
    <w:rsid w:val="00906847"/>
    <w:rsid w:val="009850A8"/>
    <w:rsid w:val="00A55426"/>
    <w:rsid w:val="00A65720"/>
    <w:rsid w:val="00A7693F"/>
    <w:rsid w:val="00AA0852"/>
    <w:rsid w:val="00AE4F31"/>
    <w:rsid w:val="00AF7086"/>
    <w:rsid w:val="00B029BE"/>
    <w:rsid w:val="00B37B87"/>
    <w:rsid w:val="00B8458E"/>
    <w:rsid w:val="00B928B5"/>
    <w:rsid w:val="00BB2654"/>
    <w:rsid w:val="00BC2F60"/>
    <w:rsid w:val="00BE5B7B"/>
    <w:rsid w:val="00C23CBE"/>
    <w:rsid w:val="00C41D96"/>
    <w:rsid w:val="00C5097A"/>
    <w:rsid w:val="00C622D8"/>
    <w:rsid w:val="00CB785C"/>
    <w:rsid w:val="00CF7CBD"/>
    <w:rsid w:val="00D100D1"/>
    <w:rsid w:val="00D23623"/>
    <w:rsid w:val="00D45A21"/>
    <w:rsid w:val="00D63A6C"/>
    <w:rsid w:val="00D72203"/>
    <w:rsid w:val="00D927FA"/>
    <w:rsid w:val="00D938C6"/>
    <w:rsid w:val="00D972B6"/>
    <w:rsid w:val="00DC5C86"/>
    <w:rsid w:val="00DC6ECD"/>
    <w:rsid w:val="00DD36C5"/>
    <w:rsid w:val="00DF1C1C"/>
    <w:rsid w:val="00E06C66"/>
    <w:rsid w:val="00E303F9"/>
    <w:rsid w:val="00E42736"/>
    <w:rsid w:val="00E63FAD"/>
    <w:rsid w:val="00E712F6"/>
    <w:rsid w:val="00E85863"/>
    <w:rsid w:val="00E93BD3"/>
    <w:rsid w:val="00EB1159"/>
    <w:rsid w:val="00F27A45"/>
    <w:rsid w:val="00F347EE"/>
    <w:rsid w:val="00F40FB3"/>
    <w:rsid w:val="00F43218"/>
    <w:rsid w:val="00F46835"/>
    <w:rsid w:val="00F53030"/>
    <w:rsid w:val="00F62F52"/>
    <w:rsid w:val="00F80344"/>
    <w:rsid w:val="00FE2C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014FE"/>
  <w15:docId w15:val="{206AB22D-D3E2-42D8-A2E3-3B31020E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F62F52"/>
    <w:rPr>
      <w:color w:val="0563C1" w:themeColor="hyperlink"/>
      <w:u w:val="single"/>
    </w:rPr>
  </w:style>
  <w:style w:type="character" w:styleId="Refdecomentario">
    <w:name w:val="annotation reference"/>
    <w:basedOn w:val="Fuentedeprrafopredeter"/>
    <w:uiPriority w:val="99"/>
    <w:semiHidden/>
    <w:unhideWhenUsed/>
    <w:rsid w:val="006D6FFC"/>
    <w:rPr>
      <w:sz w:val="16"/>
      <w:szCs w:val="16"/>
    </w:rPr>
  </w:style>
  <w:style w:type="paragraph" w:styleId="Textocomentario">
    <w:name w:val="annotation text"/>
    <w:basedOn w:val="Normal"/>
    <w:link w:val="TextocomentarioCar"/>
    <w:uiPriority w:val="99"/>
    <w:semiHidden/>
    <w:unhideWhenUsed/>
    <w:rsid w:val="006D6F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F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s19862.cl/certificado/instituc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reina.cl/" TargetMode="External"/><Relationship Id="rId4" Type="http://schemas.openxmlformats.org/officeDocument/2006/relationships/settings" Target="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049D-085C-4C02-9FE6-53B3F34D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3123</Words>
  <Characters>17180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2018-11-20T20:33:00Z</cp:lastPrinted>
  <dcterms:created xsi:type="dcterms:W3CDTF">2021-02-09T12:26:00Z</dcterms:created>
  <dcterms:modified xsi:type="dcterms:W3CDTF">2021-02-09T12:26:00Z</dcterms:modified>
</cp:coreProperties>
</file>