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43" w:rsidRPr="000F4C1E" w:rsidRDefault="00963C43" w:rsidP="00963C43">
      <w:pPr>
        <w:jc w:val="center"/>
        <w:rPr>
          <w:b/>
        </w:rPr>
      </w:pPr>
      <w:r>
        <w:rPr>
          <w:b/>
        </w:rPr>
        <w:t xml:space="preserve">PROCESO DE SELECCIÓN </w:t>
      </w:r>
    </w:p>
    <w:p w:rsidR="00963C43" w:rsidRDefault="00963C43" w:rsidP="00963C43">
      <w:pPr>
        <w:spacing w:line="240" w:lineRule="auto"/>
        <w:jc w:val="both"/>
      </w:pPr>
      <w:r>
        <w:t>La Municipalidad La Reina y el Servicio Nacional de la Mujer y la Equidad de Género, llama a proceso de selección  para proveer el cargo de:</w:t>
      </w:r>
    </w:p>
    <w:p w:rsidR="00963C43" w:rsidRPr="00297541" w:rsidRDefault="00963C43" w:rsidP="00963C4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color w:val="0000FF" w:themeColor="hyperlink"/>
          <w:u w:val="single"/>
        </w:rPr>
      </w:pPr>
      <w:r>
        <w:t xml:space="preserve">Apoyo administrativo  a honorarios para desempeñar funciones en el Centro de Atención Integral en Violencia Contra Las Mujeres (CAI)  – La Reina. </w:t>
      </w:r>
      <w:r>
        <w:cr/>
      </w:r>
    </w:p>
    <w:p w:rsidR="00963C43" w:rsidRDefault="00963C43" w:rsidP="00963C43">
      <w:pPr>
        <w:spacing w:after="0" w:line="240" w:lineRule="auto"/>
        <w:jc w:val="both"/>
        <w:rPr>
          <w:rStyle w:val="Hipervnculo"/>
        </w:rPr>
      </w:pPr>
      <w:r>
        <w:t xml:space="preserve">Recepción de antecedentes, sólo a través de  </w:t>
      </w:r>
      <w:hyperlink r:id="rId9" w:history="1">
        <w:r w:rsidRPr="002F58AB">
          <w:rPr>
            <w:rStyle w:val="Hipervnculo"/>
          </w:rPr>
          <w:t>lareinatecuida@mlareina.cl</w:t>
        </w:r>
      </w:hyperlink>
      <w:r>
        <w:rPr>
          <w:rStyle w:val="Hipervnculo"/>
        </w:rPr>
        <w:t xml:space="preserve">  </w:t>
      </w:r>
    </w:p>
    <w:p w:rsidR="00963C43" w:rsidRDefault="00963C43" w:rsidP="00963C43">
      <w:pPr>
        <w:spacing w:after="0" w:line="240" w:lineRule="auto"/>
        <w:jc w:val="both"/>
      </w:pPr>
      <w:r>
        <w:t>Fecha límite de recepción de antecedentes: Hasta el 01 de Abril de 2021.</w:t>
      </w:r>
    </w:p>
    <w:p w:rsidR="00963C43" w:rsidRDefault="00963C43" w:rsidP="00963C43">
      <w:pPr>
        <w:spacing w:after="0" w:line="240" w:lineRule="auto"/>
        <w:jc w:val="both"/>
      </w:pPr>
    </w:p>
    <w:p w:rsidR="002F53ED" w:rsidRPr="000F4C1E" w:rsidRDefault="002F53ED" w:rsidP="000F4C1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es-ES" w:eastAsia="es-ES"/>
        </w:rPr>
      </w:pPr>
    </w:p>
    <w:p w:rsidR="000F4C1E" w:rsidRPr="000F4C1E" w:rsidRDefault="000F4C1E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  <w:r w:rsidRPr="000F4C1E">
        <w:rPr>
          <w:rFonts w:ascii="Calibri" w:eastAsia="Calibri" w:hAnsi="Calibri" w:cs="Calibri"/>
          <w:b/>
          <w:color w:val="000000"/>
          <w:lang w:val="es-ES" w:eastAsia="es-ES"/>
        </w:rPr>
        <w:t>CALIDAD CONTRACTUAL:</w:t>
      </w:r>
    </w:p>
    <w:p w:rsidR="00640BC0" w:rsidRDefault="000F4C1E" w:rsidP="000F4C1E">
      <w:pPr>
        <w:spacing w:after="0" w:line="240" w:lineRule="auto"/>
        <w:jc w:val="both"/>
        <w:rPr>
          <w:rFonts w:ascii="Calibri" w:eastAsia="Times New Roman" w:hAnsi="Calibri" w:cs="Arial"/>
          <w:lang w:val="es-ES" w:eastAsia="es-ES"/>
        </w:rPr>
      </w:pPr>
      <w:r w:rsidRPr="000F4C1E">
        <w:rPr>
          <w:rFonts w:ascii="Calibri" w:eastAsia="Times New Roman" w:hAnsi="Calibri" w:cs="Arial"/>
          <w:lang w:val="es-ES" w:eastAsia="es-ES"/>
        </w:rPr>
        <w:t>1.- Honorarios</w:t>
      </w:r>
      <w:r w:rsidR="005402A0">
        <w:rPr>
          <w:rFonts w:ascii="Calibri" w:eastAsia="Times New Roman" w:hAnsi="Calibri" w:cs="Arial"/>
          <w:lang w:val="es-ES" w:eastAsia="es-ES"/>
        </w:rPr>
        <w:t xml:space="preserve"> </w:t>
      </w:r>
    </w:p>
    <w:p w:rsidR="003E2F48" w:rsidRDefault="000F4C1E" w:rsidP="000F4C1E">
      <w:pPr>
        <w:spacing w:after="0" w:line="240" w:lineRule="auto"/>
        <w:jc w:val="both"/>
        <w:rPr>
          <w:rFonts w:ascii="Calibri" w:eastAsia="Times New Roman" w:hAnsi="Calibri" w:cs="Arial"/>
          <w:lang w:val="es-ES" w:eastAsia="es-ES"/>
        </w:rPr>
      </w:pPr>
      <w:r w:rsidRPr="000F4C1E">
        <w:rPr>
          <w:rFonts w:ascii="Calibri" w:eastAsia="Times New Roman" w:hAnsi="Calibri" w:cs="Arial"/>
          <w:lang w:val="es-ES" w:eastAsia="es-ES"/>
        </w:rPr>
        <w:t>2.</w:t>
      </w:r>
      <w:r w:rsidR="0002541E">
        <w:rPr>
          <w:rFonts w:ascii="Calibri" w:eastAsia="Times New Roman" w:hAnsi="Calibri" w:cs="Arial"/>
          <w:lang w:val="es-ES" w:eastAsia="es-ES"/>
        </w:rPr>
        <w:t>- Sueldo bruto mensual $</w:t>
      </w:r>
      <w:r w:rsidR="008B54EA">
        <w:rPr>
          <w:rFonts w:ascii="Calibri" w:eastAsia="Times New Roman" w:hAnsi="Calibri" w:cs="Arial"/>
          <w:lang w:val="es-ES" w:eastAsia="es-ES"/>
        </w:rPr>
        <w:t xml:space="preserve"> </w:t>
      </w:r>
      <w:r w:rsidR="003E2F48">
        <w:t>425.840</w:t>
      </w:r>
    </w:p>
    <w:p w:rsidR="000F4C1E" w:rsidRDefault="000F4C1E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</w:p>
    <w:p w:rsidR="00F06AC3" w:rsidRDefault="00F06AC3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  <w:r w:rsidRPr="00F06AC3">
        <w:rPr>
          <w:rFonts w:ascii="Calibri" w:eastAsia="Calibri" w:hAnsi="Calibri" w:cs="Calibri"/>
          <w:b/>
          <w:color w:val="000000"/>
          <w:lang w:val="es-ES" w:eastAsia="es-ES"/>
        </w:rPr>
        <w:t>PERFIL DEL CARGO:</w:t>
      </w:r>
    </w:p>
    <w:p w:rsidR="00F06AC3" w:rsidRDefault="00F06AC3" w:rsidP="000F4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lang w:val="es-ES" w:eastAsia="es-ES"/>
        </w:rPr>
      </w:pPr>
    </w:p>
    <w:p w:rsidR="00F06AC3" w:rsidRDefault="00101999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 xml:space="preserve">Deseable </w:t>
      </w:r>
      <w:r w:rsidR="0098007A">
        <w:rPr>
          <w:rFonts w:ascii="Calibri" w:eastAsia="Calibri" w:hAnsi="Calibri" w:cs="Calibri"/>
          <w:color w:val="000000"/>
          <w:lang w:val="es-ES" w:eastAsia="es-ES"/>
        </w:rPr>
        <w:t>t</w:t>
      </w:r>
      <w:r w:rsidR="00F06AC3" w:rsidRPr="00F06AC3">
        <w:rPr>
          <w:rFonts w:ascii="Calibri" w:eastAsia="Calibri" w:hAnsi="Calibri" w:cs="Calibri"/>
          <w:color w:val="000000"/>
          <w:lang w:val="es-ES" w:eastAsia="es-ES"/>
        </w:rPr>
        <w:t xml:space="preserve">ítulo </w:t>
      </w:r>
      <w:r w:rsidR="0098007A">
        <w:rPr>
          <w:rFonts w:ascii="Calibri" w:eastAsia="Calibri" w:hAnsi="Calibri" w:cs="Calibri"/>
          <w:color w:val="000000"/>
          <w:lang w:val="es-ES" w:eastAsia="es-ES"/>
        </w:rPr>
        <w:t>técnico</w:t>
      </w:r>
      <w:r w:rsidR="008526FB">
        <w:rPr>
          <w:rFonts w:ascii="Calibri" w:eastAsia="Calibri" w:hAnsi="Calibri" w:cs="Calibri"/>
          <w:color w:val="000000"/>
          <w:lang w:val="es-ES" w:eastAsia="es-ES"/>
        </w:rPr>
        <w:t xml:space="preserve"> en administración, secretaria u otro</w:t>
      </w:r>
      <w:r w:rsidR="00C76005">
        <w:rPr>
          <w:rFonts w:ascii="Calibri" w:eastAsia="Calibri" w:hAnsi="Calibri" w:cs="Calibri"/>
          <w:color w:val="000000"/>
          <w:lang w:val="es-ES" w:eastAsia="es-ES"/>
        </w:rPr>
        <w:t>.</w:t>
      </w:r>
    </w:p>
    <w:p w:rsidR="008526FB" w:rsidRDefault="008526FB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>
        <w:rPr>
          <w:rFonts w:ascii="Calibri" w:eastAsia="Calibri" w:hAnsi="Calibri" w:cs="Calibri"/>
          <w:color w:val="000000"/>
          <w:lang w:val="es-ES" w:eastAsia="es-ES"/>
        </w:rPr>
        <w:t>Manejo computacional y de registros de información.</w:t>
      </w:r>
    </w:p>
    <w:p w:rsidR="008526FB" w:rsidRDefault="002252AB" w:rsidP="00F06A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  <w:r w:rsidRPr="008A79BE">
        <w:rPr>
          <w:rFonts w:ascii="Calibri" w:eastAsia="Calibri" w:hAnsi="Calibri" w:cs="Calibri"/>
          <w:color w:val="000000"/>
          <w:lang w:val="es-ES" w:eastAsia="es-ES"/>
        </w:rPr>
        <w:t>E</w:t>
      </w:r>
      <w:r w:rsidR="00F06AC3" w:rsidRPr="008A79BE">
        <w:rPr>
          <w:rFonts w:ascii="Calibri" w:eastAsia="Calibri" w:hAnsi="Calibri" w:cs="Calibri"/>
          <w:color w:val="000000"/>
          <w:lang w:val="es-ES" w:eastAsia="es-ES"/>
        </w:rPr>
        <w:t xml:space="preserve">xperiencia </w:t>
      </w:r>
      <w:r w:rsidRPr="008A79BE">
        <w:rPr>
          <w:rFonts w:ascii="Calibri" w:eastAsia="Calibri" w:hAnsi="Calibri" w:cs="Calibri"/>
          <w:color w:val="000000"/>
          <w:lang w:val="es-ES" w:eastAsia="es-ES"/>
        </w:rPr>
        <w:t>en</w:t>
      </w:r>
      <w:r w:rsidR="008A79BE" w:rsidRPr="008A79BE">
        <w:rPr>
          <w:rFonts w:ascii="Calibri" w:eastAsia="Calibri" w:hAnsi="Calibri" w:cs="Calibri"/>
          <w:color w:val="000000"/>
          <w:lang w:val="es-ES" w:eastAsia="es-ES"/>
        </w:rPr>
        <w:t xml:space="preserve"> </w:t>
      </w:r>
      <w:r w:rsidR="008526FB">
        <w:rPr>
          <w:rFonts w:ascii="Calibri" w:eastAsia="Calibri" w:hAnsi="Calibri" w:cs="Calibri"/>
          <w:color w:val="000000"/>
          <w:lang w:val="es-ES" w:eastAsia="es-ES"/>
        </w:rPr>
        <w:t>atención de público.</w:t>
      </w:r>
    </w:p>
    <w:p w:rsidR="00334D95" w:rsidRDefault="00334D95" w:rsidP="00334D95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</w:p>
    <w:p w:rsidR="00F06AC3" w:rsidRPr="00F06AC3" w:rsidRDefault="00F06AC3" w:rsidP="00F06AC3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s-ES" w:eastAsia="es-ES"/>
        </w:rPr>
      </w:pPr>
    </w:p>
    <w:p w:rsidR="000F4C1E" w:rsidRDefault="000F4C1E" w:rsidP="000F4C1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ES" w:eastAsia="es-ES"/>
        </w:rPr>
      </w:pPr>
      <w:r w:rsidRPr="000F4C1E">
        <w:rPr>
          <w:rFonts w:ascii="Calibri" w:eastAsia="Calibri" w:hAnsi="Calibri" w:cs="Calibri"/>
          <w:b/>
          <w:color w:val="000000"/>
          <w:lang w:val="es-ES" w:eastAsia="es-ES"/>
        </w:rPr>
        <w:t xml:space="preserve">FUNCIONES DEL CARGO: </w:t>
      </w:r>
    </w:p>
    <w:p w:rsidR="008526FB" w:rsidRPr="008526FB" w:rsidRDefault="008526FB" w:rsidP="008526F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8526FB">
        <w:rPr>
          <w:rFonts w:ascii="Calibri" w:eastAsia="Calibri" w:hAnsi="Calibri" w:cs="Calibri"/>
          <w:color w:val="000000"/>
          <w:lang w:val="es-ES" w:eastAsia="es-ES"/>
        </w:rPr>
        <w:t>Apoyar la administración y gestión general del Centro.</w:t>
      </w:r>
    </w:p>
    <w:p w:rsidR="008526FB" w:rsidRPr="008526FB" w:rsidRDefault="008526FB" w:rsidP="008526F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8526FB">
        <w:rPr>
          <w:rFonts w:ascii="Calibri" w:eastAsia="Calibri" w:hAnsi="Calibri" w:cs="Calibri"/>
          <w:color w:val="000000"/>
          <w:lang w:val="es-ES" w:eastAsia="es-ES"/>
        </w:rPr>
        <w:t>Cumplir  funciones de recepción telefónica, y presencial a las consultas y derivaciones que lleguen al Centro.</w:t>
      </w:r>
    </w:p>
    <w:p w:rsidR="008526FB" w:rsidRPr="008526FB" w:rsidRDefault="008526FB" w:rsidP="008526F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8526FB">
        <w:rPr>
          <w:rFonts w:ascii="Calibri" w:eastAsia="Calibri" w:hAnsi="Calibri" w:cs="Calibri"/>
          <w:color w:val="000000"/>
          <w:lang w:val="es-ES" w:eastAsia="es-ES"/>
        </w:rPr>
        <w:t>Digitalizar las fichas de atención actualizadas y ordenadas en cada una de las carpetas digitales correspondientes a las fichas.  Respaldar estos registros de la ficha a una memoria externa.</w:t>
      </w:r>
    </w:p>
    <w:p w:rsidR="008526FB" w:rsidRPr="008526FB" w:rsidRDefault="008526FB" w:rsidP="008526F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8526FB">
        <w:rPr>
          <w:rFonts w:ascii="Calibri" w:eastAsia="Calibri" w:hAnsi="Calibri" w:cs="Calibri"/>
          <w:color w:val="000000"/>
          <w:lang w:val="es-ES" w:eastAsia="es-ES"/>
        </w:rPr>
        <w:t>Conocer el modelo de intervención e interiorizarse en el sentido de las intervenciones.</w:t>
      </w:r>
    </w:p>
    <w:p w:rsidR="008526FB" w:rsidRPr="008526FB" w:rsidRDefault="008526FB" w:rsidP="008526F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8526FB">
        <w:rPr>
          <w:rFonts w:ascii="Calibri" w:eastAsia="Calibri" w:hAnsi="Calibri" w:cs="Calibri"/>
          <w:color w:val="000000"/>
          <w:lang w:val="es-ES" w:eastAsia="es-ES"/>
        </w:rPr>
        <w:t>Participar activamente en las sesiones de</w:t>
      </w:r>
      <w:r>
        <w:rPr>
          <w:rFonts w:ascii="Calibri" w:eastAsia="Calibri" w:hAnsi="Calibri" w:cs="Calibri"/>
          <w:color w:val="000000"/>
          <w:lang w:val="es-ES" w:eastAsia="es-ES"/>
        </w:rPr>
        <w:t xml:space="preserve"> cuida</w:t>
      </w:r>
      <w:r w:rsidRPr="008526FB">
        <w:rPr>
          <w:rFonts w:ascii="Calibri" w:eastAsia="Calibri" w:hAnsi="Calibri" w:cs="Calibri"/>
          <w:color w:val="000000"/>
          <w:lang w:val="es-ES" w:eastAsia="es-ES"/>
        </w:rPr>
        <w:t>do de equipo y autocuidado profesional.</w:t>
      </w:r>
    </w:p>
    <w:p w:rsidR="008526FB" w:rsidRPr="008526FB" w:rsidRDefault="008526FB" w:rsidP="008526F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  <w:r w:rsidRPr="008526FB">
        <w:rPr>
          <w:rFonts w:ascii="Calibri" w:eastAsia="Calibri" w:hAnsi="Calibri" w:cs="Calibri"/>
          <w:color w:val="000000"/>
          <w:lang w:val="es-ES" w:eastAsia="es-ES"/>
        </w:rPr>
        <w:t>Participar en los procesos de capacitación del equipo.</w:t>
      </w:r>
    </w:p>
    <w:p w:rsidR="008526FB" w:rsidRDefault="008526FB" w:rsidP="00F731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es-ES" w:eastAsia="es-ES"/>
        </w:rPr>
      </w:pPr>
    </w:p>
    <w:p w:rsidR="008526FB" w:rsidRDefault="008526FB" w:rsidP="008526FB">
      <w:pPr>
        <w:spacing w:before="240" w:after="60" w:line="240" w:lineRule="auto"/>
        <w:jc w:val="both"/>
        <w:outlineLvl w:val="7"/>
        <w:rPr>
          <w:rFonts w:ascii="Calibri" w:eastAsia="Times New Roman" w:hAnsi="Calibri" w:cs="Arial"/>
          <w:b/>
          <w:iCs/>
          <w:lang w:val="es-ES"/>
        </w:rPr>
      </w:pPr>
      <w:r w:rsidRPr="000F4C1E">
        <w:rPr>
          <w:rFonts w:ascii="Calibri" w:eastAsia="Times New Roman" w:hAnsi="Calibri" w:cs="Arial"/>
          <w:b/>
          <w:iCs/>
          <w:lang w:val="es-ES"/>
        </w:rPr>
        <w:t>ANTECEDENTES SOLICITADOS:</w:t>
      </w:r>
    </w:p>
    <w:p w:rsidR="008526FB" w:rsidRDefault="008526FB" w:rsidP="008526F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 w:rsidRPr="000F4C1E">
        <w:rPr>
          <w:rFonts w:ascii="Calibri" w:eastAsia="Times New Roman" w:hAnsi="Calibri" w:cs="Arial"/>
          <w:lang w:val="es-CL"/>
        </w:rPr>
        <w:t>Curr</w:t>
      </w:r>
      <w:r>
        <w:rPr>
          <w:rFonts w:ascii="Calibri" w:eastAsia="Times New Roman" w:hAnsi="Calibri" w:cs="Arial"/>
          <w:lang w:val="es-CL"/>
        </w:rPr>
        <w:t>í</w:t>
      </w:r>
      <w:r w:rsidRPr="000F4C1E">
        <w:rPr>
          <w:rFonts w:ascii="Calibri" w:eastAsia="Times New Roman" w:hAnsi="Calibri" w:cs="Arial"/>
          <w:lang w:val="es-CL"/>
        </w:rPr>
        <w:t>culum Vitae</w:t>
      </w:r>
      <w:r>
        <w:rPr>
          <w:rFonts w:ascii="Calibri" w:eastAsia="Times New Roman" w:hAnsi="Calibri" w:cs="Arial"/>
          <w:lang w:val="es-CL"/>
        </w:rPr>
        <w:t>.</w:t>
      </w:r>
    </w:p>
    <w:p w:rsidR="008526FB" w:rsidRDefault="008526FB" w:rsidP="008526F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>
        <w:rPr>
          <w:rFonts w:ascii="Calibri" w:eastAsia="Times New Roman" w:hAnsi="Calibri" w:cs="Arial"/>
          <w:lang w:val="es-CL"/>
        </w:rPr>
        <w:t xml:space="preserve">Fotocopia Cédula de Identidad. </w:t>
      </w:r>
    </w:p>
    <w:p w:rsidR="008526FB" w:rsidRPr="000F4C1E" w:rsidRDefault="008526FB" w:rsidP="008526F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>
        <w:rPr>
          <w:rFonts w:ascii="Calibri" w:eastAsia="Times New Roman" w:hAnsi="Calibri" w:cs="Arial"/>
          <w:lang w:val="es-CL"/>
        </w:rPr>
        <w:t>Fotocopia de título técnico.</w:t>
      </w:r>
    </w:p>
    <w:p w:rsidR="008526FB" w:rsidRDefault="008526FB" w:rsidP="008526F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alibri" w:eastAsia="Times New Roman" w:hAnsi="Calibri" w:cs="Arial"/>
          <w:lang w:val="es-CL"/>
        </w:rPr>
      </w:pPr>
      <w:r w:rsidRPr="000F4C1E">
        <w:rPr>
          <w:rFonts w:ascii="Calibri" w:eastAsia="Times New Roman" w:hAnsi="Calibri" w:cs="Arial"/>
          <w:lang w:val="es-CL"/>
        </w:rPr>
        <w:t xml:space="preserve">Certificados que acrediten </w:t>
      </w:r>
      <w:r>
        <w:rPr>
          <w:rFonts w:ascii="Calibri" w:eastAsia="Times New Roman" w:hAnsi="Calibri" w:cs="Arial"/>
          <w:lang w:val="es-CL"/>
        </w:rPr>
        <w:t>formación adicional y experiencia.</w:t>
      </w:r>
      <w:r w:rsidRPr="000F4C1E">
        <w:rPr>
          <w:rFonts w:ascii="Calibri" w:eastAsia="Times New Roman" w:hAnsi="Calibri" w:cs="Arial"/>
          <w:lang w:val="es-CL"/>
        </w:rPr>
        <w:t xml:space="preserve"> </w:t>
      </w:r>
    </w:p>
    <w:p w:rsidR="008526FB" w:rsidRPr="000F4C1E" w:rsidRDefault="008526FB" w:rsidP="008526FB">
      <w:pPr>
        <w:numPr>
          <w:ilvl w:val="0"/>
          <w:numId w:val="1"/>
        </w:numPr>
        <w:spacing w:after="0" w:line="240" w:lineRule="auto"/>
        <w:ind w:left="720"/>
        <w:jc w:val="both"/>
      </w:pPr>
      <w:r w:rsidRPr="000F4C1E">
        <w:rPr>
          <w:rFonts w:ascii="Calibri" w:eastAsia="Times New Roman" w:hAnsi="Calibri" w:cs="Arial"/>
          <w:lang w:val="es-CL"/>
        </w:rPr>
        <w:t>Certificado de antecedes</w:t>
      </w:r>
      <w:r>
        <w:rPr>
          <w:rFonts w:ascii="Calibri" w:eastAsia="Times New Roman" w:hAnsi="Calibri" w:cs="Arial"/>
          <w:lang w:val="es-CL"/>
        </w:rPr>
        <w:t xml:space="preserve"> para fines especiales.</w:t>
      </w:r>
    </w:p>
    <w:p w:rsidR="008526FB" w:rsidRDefault="008526FB" w:rsidP="008526FB">
      <w:pPr>
        <w:spacing w:after="0" w:line="240" w:lineRule="auto"/>
        <w:ind w:left="720"/>
        <w:jc w:val="both"/>
      </w:pPr>
    </w:p>
    <w:p w:rsidR="008526FB" w:rsidRDefault="008526FB" w:rsidP="008526FB">
      <w:pPr>
        <w:spacing w:after="0" w:line="240" w:lineRule="auto"/>
        <w:rPr>
          <w:b/>
        </w:rPr>
      </w:pPr>
    </w:p>
    <w:p w:rsidR="008526FB" w:rsidRDefault="008526FB" w:rsidP="008526FB">
      <w:pPr>
        <w:spacing w:after="0" w:line="240" w:lineRule="auto"/>
        <w:rPr>
          <w:b/>
        </w:rPr>
      </w:pPr>
      <w:r w:rsidRPr="000F4C1E">
        <w:rPr>
          <w:b/>
        </w:rPr>
        <w:t>C</w:t>
      </w:r>
      <w:r>
        <w:rPr>
          <w:b/>
        </w:rPr>
        <w:t>ALENDARIZACIÓN DEL PROCESO:</w:t>
      </w:r>
    </w:p>
    <w:p w:rsidR="008526FB" w:rsidRDefault="008526FB" w:rsidP="008526FB">
      <w:pPr>
        <w:spacing w:after="0" w:line="240" w:lineRule="auto"/>
        <w:rPr>
          <w:b/>
        </w:rPr>
      </w:pPr>
    </w:p>
    <w:p w:rsidR="008526FB" w:rsidRPr="008D663F" w:rsidRDefault="008526FB" w:rsidP="008526FB">
      <w:pPr>
        <w:spacing w:after="0" w:line="240" w:lineRule="auto"/>
        <w:rPr>
          <w:b/>
        </w:rPr>
      </w:pPr>
      <w:r w:rsidRPr="008D663F">
        <w:rPr>
          <w:b/>
        </w:rPr>
        <w:t>Postulación</w:t>
      </w:r>
    </w:p>
    <w:p w:rsidR="008526FB" w:rsidRDefault="008526FB" w:rsidP="008526FB">
      <w:pPr>
        <w:spacing w:after="0" w:line="240" w:lineRule="auto"/>
      </w:pPr>
      <w:r>
        <w:t>Plazo de Postulación  del 2</w:t>
      </w:r>
      <w:r w:rsidR="00136A54">
        <w:t>9</w:t>
      </w:r>
      <w:r>
        <w:t xml:space="preserve"> de Marzo al 01 de Abril de 2021</w:t>
      </w:r>
      <w:r w:rsidR="0061578F">
        <w:t>.</w:t>
      </w:r>
      <w:bookmarkStart w:id="0" w:name="_GoBack"/>
      <w:bookmarkEnd w:id="0"/>
    </w:p>
    <w:p w:rsidR="008526FB" w:rsidRPr="008D663F" w:rsidRDefault="008526FB" w:rsidP="008526FB">
      <w:pPr>
        <w:spacing w:after="0" w:line="240" w:lineRule="auto"/>
        <w:rPr>
          <w:b/>
        </w:rPr>
      </w:pPr>
      <w:r w:rsidRPr="008D663F">
        <w:rPr>
          <w:b/>
        </w:rPr>
        <w:t>Selección</w:t>
      </w:r>
    </w:p>
    <w:p w:rsidR="008526FB" w:rsidRPr="00F0002F" w:rsidRDefault="008526FB" w:rsidP="008526FB">
      <w:pPr>
        <w:spacing w:after="0" w:line="240" w:lineRule="auto"/>
      </w:pPr>
      <w:r>
        <w:t>Proceso de evaluación de antecedentes y entrevista comisión del 05 al 12 de Abril de 2021.</w:t>
      </w:r>
      <w:r w:rsidRPr="00F0002F">
        <w:t xml:space="preserve"> </w:t>
      </w:r>
    </w:p>
    <w:p w:rsidR="008526FB" w:rsidRPr="00476FFD" w:rsidRDefault="008526FB" w:rsidP="008526FB">
      <w:pPr>
        <w:spacing w:after="0" w:line="240" w:lineRule="auto"/>
      </w:pPr>
      <w:r w:rsidRPr="008D663F">
        <w:rPr>
          <w:b/>
        </w:rPr>
        <w:t>Finalización</w:t>
      </w:r>
      <w:r>
        <w:rPr>
          <w:b/>
        </w:rPr>
        <w:t xml:space="preserve"> del proceso e información a seleccionada/o </w:t>
      </w:r>
      <w:r>
        <w:t xml:space="preserve"> 14 de Abril de 2021</w:t>
      </w:r>
    </w:p>
    <w:p w:rsidR="008526FB" w:rsidRDefault="008526FB" w:rsidP="008526FB">
      <w:pPr>
        <w:spacing w:after="0" w:line="240" w:lineRule="auto"/>
      </w:pPr>
      <w:r w:rsidRPr="00A019A6">
        <w:rPr>
          <w:b/>
        </w:rPr>
        <w:t>Inicio de funciones</w:t>
      </w:r>
      <w:r>
        <w:t xml:space="preserve"> 15 de Abril de 2021</w:t>
      </w:r>
    </w:p>
    <w:p w:rsidR="008526FB" w:rsidRDefault="008526FB" w:rsidP="008526FB">
      <w:pPr>
        <w:spacing w:after="0" w:line="240" w:lineRule="auto"/>
        <w:rPr>
          <w:b/>
        </w:rPr>
      </w:pPr>
    </w:p>
    <w:p w:rsidR="000F4C1E" w:rsidRPr="000F4C1E" w:rsidRDefault="000F4C1E" w:rsidP="000F4C1E">
      <w:pPr>
        <w:tabs>
          <w:tab w:val="left" w:pos="3331"/>
          <w:tab w:val="left" w:pos="8978"/>
        </w:tabs>
        <w:spacing w:after="0" w:line="240" w:lineRule="auto"/>
        <w:jc w:val="both"/>
        <w:rPr>
          <w:rFonts w:ascii="Calibri" w:eastAsia="Times New Roman" w:hAnsi="Calibri" w:cs="Arial"/>
          <w:lang w:val="es-CL"/>
        </w:rPr>
      </w:pPr>
    </w:p>
    <w:sectPr w:rsidR="000F4C1E" w:rsidRPr="000F4C1E" w:rsidSect="00D513B0">
      <w:head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FE" w:rsidRDefault="002904FE" w:rsidP="00403901">
      <w:pPr>
        <w:spacing w:after="0" w:line="240" w:lineRule="auto"/>
      </w:pPr>
      <w:r>
        <w:separator/>
      </w:r>
    </w:p>
  </w:endnote>
  <w:endnote w:type="continuationSeparator" w:id="0">
    <w:p w:rsidR="002904FE" w:rsidRDefault="002904FE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FE" w:rsidRDefault="002904FE" w:rsidP="00403901">
      <w:pPr>
        <w:spacing w:after="0" w:line="240" w:lineRule="auto"/>
      </w:pPr>
      <w:r>
        <w:separator/>
      </w:r>
    </w:p>
  </w:footnote>
  <w:footnote w:type="continuationSeparator" w:id="0">
    <w:p w:rsidR="002904FE" w:rsidRDefault="002904FE" w:rsidP="0040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01" w:rsidRDefault="00476FFD" w:rsidP="00476FFD">
    <w:pPr>
      <w:pStyle w:val="Encabezado"/>
      <w:jc w:val="both"/>
      <w:rPr>
        <w:noProof/>
        <w:lang w:eastAsia="es-MX"/>
      </w:rPr>
    </w:pPr>
    <w:r>
      <w:rPr>
        <w:rFonts w:ascii="Calibri" w:hAnsi="Calibri" w:cs="Calibri"/>
        <w:b/>
        <w:bCs/>
        <w:noProof/>
        <w:lang w:val="es-CL" w:eastAsia="es-CL"/>
      </w:rPr>
      <w:drawing>
        <wp:inline distT="0" distB="0" distL="0" distR="0" wp14:anchorId="534B34F9" wp14:editId="073C1A83">
          <wp:extent cx="2019300" cy="6477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901">
      <w:rPr>
        <w:noProof/>
        <w:lang w:eastAsia="es-MX"/>
      </w:rPr>
      <w:t xml:space="preserve">                                                                                                            </w:t>
    </w:r>
  </w:p>
  <w:p w:rsidR="00476FFD" w:rsidRDefault="00476FFD" w:rsidP="00476FFD">
    <w:pPr>
      <w:pStyle w:val="Encabezado"/>
      <w:jc w:val="both"/>
      <w:rPr>
        <w:noProof/>
        <w:lang w:eastAsia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421F"/>
    <w:multiLevelType w:val="hybridMultilevel"/>
    <w:tmpl w:val="D822336E"/>
    <w:lvl w:ilvl="0" w:tplc="2E7EF2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C22DD"/>
    <w:multiLevelType w:val="hybridMultilevel"/>
    <w:tmpl w:val="48CAEC64"/>
    <w:lvl w:ilvl="0" w:tplc="711CB7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1102D"/>
    <w:multiLevelType w:val="hybridMultilevel"/>
    <w:tmpl w:val="8DDC97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41329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3F1301EB"/>
    <w:multiLevelType w:val="hybridMultilevel"/>
    <w:tmpl w:val="A9E65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57528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13F37A0"/>
    <w:multiLevelType w:val="hybridMultilevel"/>
    <w:tmpl w:val="129E85DE"/>
    <w:lvl w:ilvl="0" w:tplc="0BEE1C2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A583B8B"/>
    <w:multiLevelType w:val="hybridMultilevel"/>
    <w:tmpl w:val="26BC8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93ADC"/>
    <w:multiLevelType w:val="singleLevel"/>
    <w:tmpl w:val="AA725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4E135B4"/>
    <w:multiLevelType w:val="hybridMultilevel"/>
    <w:tmpl w:val="091E3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D3086A"/>
    <w:multiLevelType w:val="hybridMultilevel"/>
    <w:tmpl w:val="1A0CA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1E"/>
    <w:rsid w:val="0002541E"/>
    <w:rsid w:val="00035007"/>
    <w:rsid w:val="000D0488"/>
    <w:rsid w:val="000F4C1E"/>
    <w:rsid w:val="00101999"/>
    <w:rsid w:val="0010454E"/>
    <w:rsid w:val="00136A54"/>
    <w:rsid w:val="00193D26"/>
    <w:rsid w:val="001F4697"/>
    <w:rsid w:val="0021742C"/>
    <w:rsid w:val="002252AB"/>
    <w:rsid w:val="00246314"/>
    <w:rsid w:val="002904FE"/>
    <w:rsid w:val="002B324A"/>
    <w:rsid w:val="002E56CE"/>
    <w:rsid w:val="002F53ED"/>
    <w:rsid w:val="00334D95"/>
    <w:rsid w:val="00355439"/>
    <w:rsid w:val="00357EAE"/>
    <w:rsid w:val="00386086"/>
    <w:rsid w:val="00392666"/>
    <w:rsid w:val="003B0CD2"/>
    <w:rsid w:val="003D2590"/>
    <w:rsid w:val="003D4CD5"/>
    <w:rsid w:val="003E2F48"/>
    <w:rsid w:val="00403901"/>
    <w:rsid w:val="004140BC"/>
    <w:rsid w:val="004728B0"/>
    <w:rsid w:val="00476FFD"/>
    <w:rsid w:val="004A1D55"/>
    <w:rsid w:val="004B0DB1"/>
    <w:rsid w:val="004E272B"/>
    <w:rsid w:val="005217EF"/>
    <w:rsid w:val="005402A0"/>
    <w:rsid w:val="005D1191"/>
    <w:rsid w:val="005D69F0"/>
    <w:rsid w:val="005F7FBB"/>
    <w:rsid w:val="0061578F"/>
    <w:rsid w:val="00640BC0"/>
    <w:rsid w:val="006A0A69"/>
    <w:rsid w:val="00764833"/>
    <w:rsid w:val="007D1439"/>
    <w:rsid w:val="007E3004"/>
    <w:rsid w:val="007F1123"/>
    <w:rsid w:val="00833232"/>
    <w:rsid w:val="008526FB"/>
    <w:rsid w:val="00883520"/>
    <w:rsid w:val="008A79BE"/>
    <w:rsid w:val="008B54EA"/>
    <w:rsid w:val="008D663F"/>
    <w:rsid w:val="00936115"/>
    <w:rsid w:val="00963C43"/>
    <w:rsid w:val="0098007A"/>
    <w:rsid w:val="0098246D"/>
    <w:rsid w:val="00A019A6"/>
    <w:rsid w:val="00A27D49"/>
    <w:rsid w:val="00B20646"/>
    <w:rsid w:val="00B82D18"/>
    <w:rsid w:val="00BF1B77"/>
    <w:rsid w:val="00C6647A"/>
    <w:rsid w:val="00C76005"/>
    <w:rsid w:val="00C8158E"/>
    <w:rsid w:val="00CC025E"/>
    <w:rsid w:val="00CD5354"/>
    <w:rsid w:val="00CE41E4"/>
    <w:rsid w:val="00D00C5A"/>
    <w:rsid w:val="00D057E8"/>
    <w:rsid w:val="00D05CD5"/>
    <w:rsid w:val="00D513B0"/>
    <w:rsid w:val="00D836BE"/>
    <w:rsid w:val="00DA3BC1"/>
    <w:rsid w:val="00E15267"/>
    <w:rsid w:val="00E30BA7"/>
    <w:rsid w:val="00E40D55"/>
    <w:rsid w:val="00E51674"/>
    <w:rsid w:val="00E87519"/>
    <w:rsid w:val="00EB2F90"/>
    <w:rsid w:val="00EB4235"/>
    <w:rsid w:val="00ED748A"/>
    <w:rsid w:val="00EF062E"/>
    <w:rsid w:val="00F0002F"/>
    <w:rsid w:val="00F06AC3"/>
    <w:rsid w:val="00F229E2"/>
    <w:rsid w:val="00F73188"/>
    <w:rsid w:val="00FA1B15"/>
    <w:rsid w:val="00FC2E66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01"/>
  </w:style>
  <w:style w:type="paragraph" w:styleId="Piedepgina">
    <w:name w:val="footer"/>
    <w:basedOn w:val="Normal"/>
    <w:link w:val="Piedepgina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01"/>
  </w:style>
  <w:style w:type="paragraph" w:styleId="Textodeglobo">
    <w:name w:val="Balloon Text"/>
    <w:basedOn w:val="Normal"/>
    <w:link w:val="TextodegloboCar"/>
    <w:uiPriority w:val="99"/>
    <w:semiHidden/>
    <w:unhideWhenUsed/>
    <w:rsid w:val="0040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9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5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01"/>
  </w:style>
  <w:style w:type="paragraph" w:styleId="Piedepgina">
    <w:name w:val="footer"/>
    <w:basedOn w:val="Normal"/>
    <w:link w:val="PiedepginaCar"/>
    <w:uiPriority w:val="99"/>
    <w:unhideWhenUsed/>
    <w:rsid w:val="00403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01"/>
  </w:style>
  <w:style w:type="paragraph" w:styleId="Textodeglobo">
    <w:name w:val="Balloon Text"/>
    <w:basedOn w:val="Normal"/>
    <w:link w:val="TextodegloboCar"/>
    <w:uiPriority w:val="99"/>
    <w:semiHidden/>
    <w:unhideWhenUsed/>
    <w:rsid w:val="0040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9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5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reinatecuida@mlarein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9143-CE78-4D70-8745-59F773AF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Coordinadora</dc:creator>
  <cp:lastModifiedBy>Jeannette Paola Rivera Salas</cp:lastModifiedBy>
  <cp:revision>7</cp:revision>
  <cp:lastPrinted>2021-02-09T13:29:00Z</cp:lastPrinted>
  <dcterms:created xsi:type="dcterms:W3CDTF">2021-03-24T12:44:00Z</dcterms:created>
  <dcterms:modified xsi:type="dcterms:W3CDTF">2021-03-29T18:16:00Z</dcterms:modified>
</cp:coreProperties>
</file>