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362E" w14:textId="77777777" w:rsidR="000732FF" w:rsidRDefault="000732FF" w:rsidP="00431364">
      <w:pPr>
        <w:spacing w:before="240" w:after="240" w:line="360" w:lineRule="auto"/>
        <w:contextualSpacing/>
        <w:jc w:val="both"/>
        <w:rPr>
          <w:rFonts w:asciiTheme="minorHAnsi" w:hAnsiTheme="minorHAnsi" w:cstheme="minorHAnsi"/>
          <w:b/>
          <w:sz w:val="24"/>
          <w:szCs w:val="24"/>
        </w:rPr>
      </w:pPr>
      <w:r>
        <w:rPr>
          <w:rFonts w:asciiTheme="minorHAnsi" w:hAnsiTheme="minorHAnsi" w:cstheme="minorHAnsi"/>
          <w:b/>
          <w:noProof/>
          <w:sz w:val="24"/>
          <w:szCs w:val="24"/>
          <w:lang w:val="es-CL"/>
        </w:rPr>
        <w:drawing>
          <wp:anchor distT="0" distB="0" distL="114300" distR="114300" simplePos="0" relativeHeight="251658240" behindDoc="0" locked="0" layoutInCell="1" allowOverlap="1" wp14:anchorId="3AC12B45" wp14:editId="1FA5B8C1">
            <wp:simplePos x="0" y="0"/>
            <wp:positionH relativeFrom="column">
              <wp:posOffset>5715</wp:posOffset>
            </wp:positionH>
            <wp:positionV relativeFrom="paragraph">
              <wp:posOffset>-83185</wp:posOffset>
            </wp:positionV>
            <wp:extent cx="2304415" cy="927100"/>
            <wp:effectExtent l="0" t="0" r="63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9050" t="25325" r="4073" b="29440"/>
                    <a:stretch>
                      <a:fillRect/>
                    </a:stretch>
                  </pic:blipFill>
                  <pic:spPr bwMode="auto">
                    <a:xfrm>
                      <a:off x="0" y="0"/>
                      <a:ext cx="230441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4713C" w14:textId="77777777" w:rsidR="000732FF" w:rsidRDefault="000732FF" w:rsidP="00431364">
      <w:pPr>
        <w:spacing w:before="240" w:after="240" w:line="360" w:lineRule="auto"/>
        <w:contextualSpacing/>
        <w:jc w:val="both"/>
        <w:rPr>
          <w:rFonts w:asciiTheme="minorHAnsi" w:hAnsiTheme="minorHAnsi" w:cstheme="minorHAnsi"/>
          <w:b/>
          <w:sz w:val="24"/>
          <w:szCs w:val="24"/>
        </w:rPr>
      </w:pPr>
    </w:p>
    <w:p w14:paraId="3D58BB33" w14:textId="77777777" w:rsidR="000732FF" w:rsidRDefault="000732FF" w:rsidP="00431364">
      <w:pPr>
        <w:spacing w:before="240" w:after="240" w:line="360" w:lineRule="auto"/>
        <w:contextualSpacing/>
        <w:jc w:val="both"/>
        <w:rPr>
          <w:rFonts w:asciiTheme="minorHAnsi" w:hAnsiTheme="minorHAnsi" w:cstheme="minorHAnsi"/>
          <w:b/>
          <w:sz w:val="24"/>
          <w:szCs w:val="24"/>
        </w:rPr>
      </w:pPr>
    </w:p>
    <w:p w14:paraId="10127A68" w14:textId="77777777" w:rsidR="007F627E" w:rsidRDefault="007F627E" w:rsidP="00431364">
      <w:pPr>
        <w:spacing w:before="240" w:after="240" w:line="360" w:lineRule="auto"/>
        <w:contextualSpacing/>
        <w:jc w:val="both"/>
        <w:rPr>
          <w:rFonts w:asciiTheme="minorHAnsi" w:hAnsiTheme="minorHAnsi" w:cstheme="minorHAnsi"/>
          <w:b/>
          <w:sz w:val="24"/>
          <w:szCs w:val="24"/>
        </w:rPr>
      </w:pPr>
    </w:p>
    <w:p w14:paraId="2FEEAA52" w14:textId="77777777" w:rsidR="007F636E" w:rsidRPr="000024D9" w:rsidRDefault="007F636E" w:rsidP="007F627E">
      <w:pPr>
        <w:spacing w:before="240" w:after="240" w:line="480" w:lineRule="auto"/>
        <w:contextualSpacing/>
        <w:jc w:val="both"/>
        <w:rPr>
          <w:rFonts w:asciiTheme="minorHAnsi" w:hAnsiTheme="minorHAnsi" w:cstheme="minorHAnsi"/>
          <w:sz w:val="24"/>
          <w:szCs w:val="24"/>
        </w:rPr>
      </w:pPr>
      <w:r w:rsidRPr="000024D9">
        <w:rPr>
          <w:rFonts w:asciiTheme="minorHAnsi" w:hAnsiTheme="minorHAnsi" w:cstheme="minorHAnsi"/>
          <w:b/>
          <w:sz w:val="24"/>
          <w:szCs w:val="24"/>
        </w:rPr>
        <w:t xml:space="preserve">EN LO PRINCIPAL              </w:t>
      </w:r>
      <w:r w:rsidRPr="000024D9">
        <w:rPr>
          <w:rFonts w:asciiTheme="minorHAnsi" w:hAnsiTheme="minorHAnsi" w:cstheme="minorHAnsi"/>
          <w:b/>
          <w:sz w:val="24"/>
          <w:szCs w:val="24"/>
        </w:rPr>
        <w:tab/>
        <w:t xml:space="preserve">: </w:t>
      </w:r>
      <w:r w:rsidRPr="000024D9">
        <w:rPr>
          <w:rFonts w:asciiTheme="minorHAnsi" w:hAnsiTheme="minorHAnsi" w:cstheme="minorHAnsi"/>
          <w:sz w:val="24"/>
          <w:szCs w:val="24"/>
        </w:rPr>
        <w:t>QUERELLA POR INFRACCIÓN LEY 19.496.</w:t>
      </w:r>
    </w:p>
    <w:p w14:paraId="7208CAA7" w14:textId="77777777" w:rsidR="007F636E" w:rsidRPr="000024D9" w:rsidRDefault="007F636E" w:rsidP="007F627E">
      <w:pPr>
        <w:spacing w:before="240" w:after="240" w:line="480" w:lineRule="auto"/>
        <w:contextualSpacing/>
        <w:rPr>
          <w:rFonts w:asciiTheme="minorHAnsi" w:hAnsiTheme="minorHAnsi" w:cstheme="minorHAnsi"/>
          <w:sz w:val="24"/>
          <w:szCs w:val="24"/>
        </w:rPr>
      </w:pPr>
      <w:r w:rsidRPr="000024D9">
        <w:rPr>
          <w:rFonts w:asciiTheme="minorHAnsi" w:hAnsiTheme="minorHAnsi" w:cstheme="minorHAnsi"/>
          <w:b/>
          <w:sz w:val="24"/>
          <w:szCs w:val="24"/>
        </w:rPr>
        <w:t>EN EL PRIMER OTROSÍ</w:t>
      </w:r>
      <w:r w:rsidRPr="000024D9">
        <w:rPr>
          <w:rFonts w:asciiTheme="minorHAnsi" w:hAnsiTheme="minorHAnsi" w:cstheme="minorHAnsi"/>
          <w:sz w:val="24"/>
          <w:szCs w:val="24"/>
        </w:rPr>
        <w:t xml:space="preserve">      </w:t>
      </w:r>
      <w:r w:rsidR="000732FF">
        <w:rPr>
          <w:rFonts w:asciiTheme="minorHAnsi" w:hAnsiTheme="minorHAnsi" w:cstheme="minorHAnsi"/>
          <w:sz w:val="24"/>
          <w:szCs w:val="24"/>
        </w:rPr>
        <w:tab/>
      </w:r>
      <w:r w:rsidRPr="000024D9">
        <w:rPr>
          <w:rFonts w:asciiTheme="minorHAnsi" w:hAnsiTheme="minorHAnsi" w:cstheme="minorHAnsi"/>
          <w:sz w:val="24"/>
          <w:szCs w:val="24"/>
        </w:rPr>
        <w:t>: DEMANDA CIVIL DE INDEMNIZACIÓN DE PERJUICIOS.</w:t>
      </w:r>
    </w:p>
    <w:p w14:paraId="565351B7" w14:textId="77777777" w:rsidR="00431364" w:rsidRPr="000024D9" w:rsidRDefault="007F4ECD" w:rsidP="007F627E">
      <w:pPr>
        <w:spacing w:before="240" w:after="240" w:line="480" w:lineRule="auto"/>
        <w:contextualSpacing/>
        <w:jc w:val="both"/>
        <w:rPr>
          <w:rFonts w:asciiTheme="minorHAnsi" w:hAnsiTheme="minorHAnsi" w:cstheme="minorHAnsi"/>
          <w:sz w:val="24"/>
          <w:szCs w:val="24"/>
        </w:rPr>
      </w:pPr>
      <w:r w:rsidRPr="000024D9">
        <w:rPr>
          <w:rFonts w:asciiTheme="minorHAnsi" w:hAnsiTheme="minorHAnsi" w:cstheme="minorHAnsi"/>
          <w:b/>
          <w:sz w:val="24"/>
          <w:szCs w:val="24"/>
        </w:rPr>
        <w:t xml:space="preserve">EN EL SEGUNDO OTROSÍ  </w:t>
      </w:r>
      <w:r w:rsidR="000732FF">
        <w:rPr>
          <w:rFonts w:asciiTheme="minorHAnsi" w:hAnsiTheme="minorHAnsi" w:cstheme="minorHAnsi"/>
          <w:b/>
          <w:sz w:val="24"/>
          <w:szCs w:val="24"/>
        </w:rPr>
        <w:tab/>
      </w:r>
      <w:r w:rsidR="007F636E" w:rsidRPr="000024D9">
        <w:rPr>
          <w:rFonts w:asciiTheme="minorHAnsi" w:hAnsiTheme="minorHAnsi" w:cstheme="minorHAnsi"/>
          <w:b/>
          <w:sz w:val="24"/>
          <w:szCs w:val="24"/>
        </w:rPr>
        <w:t xml:space="preserve">: </w:t>
      </w:r>
      <w:r w:rsidR="007F636E" w:rsidRPr="000024D9">
        <w:rPr>
          <w:rFonts w:asciiTheme="minorHAnsi" w:hAnsiTheme="minorHAnsi" w:cstheme="minorHAnsi"/>
          <w:sz w:val="24"/>
          <w:szCs w:val="24"/>
        </w:rPr>
        <w:t>ACOMPAÑA DOCUMENTOS</w:t>
      </w:r>
      <w:bookmarkStart w:id="0" w:name="_l96enlf1n9z6" w:colFirst="0" w:colLast="0"/>
      <w:bookmarkEnd w:id="0"/>
    </w:p>
    <w:p w14:paraId="5572CCCB" w14:textId="77777777" w:rsidR="00431364" w:rsidRPr="000024D9" w:rsidRDefault="007F636E" w:rsidP="007F627E">
      <w:pPr>
        <w:spacing w:before="240" w:after="240" w:line="480" w:lineRule="auto"/>
        <w:contextualSpacing/>
        <w:jc w:val="both"/>
        <w:rPr>
          <w:rFonts w:asciiTheme="minorHAnsi" w:hAnsiTheme="minorHAnsi" w:cstheme="minorHAnsi"/>
          <w:sz w:val="24"/>
          <w:szCs w:val="24"/>
        </w:rPr>
      </w:pPr>
      <w:r w:rsidRPr="000024D9">
        <w:rPr>
          <w:rFonts w:asciiTheme="minorHAnsi" w:hAnsiTheme="minorHAnsi" w:cstheme="minorHAnsi"/>
          <w:b/>
          <w:sz w:val="24"/>
          <w:szCs w:val="24"/>
        </w:rPr>
        <w:t xml:space="preserve">EN EL TERCER OTROSÍ      </w:t>
      </w:r>
      <w:r w:rsidR="000732FF">
        <w:rPr>
          <w:rFonts w:asciiTheme="minorHAnsi" w:hAnsiTheme="minorHAnsi" w:cstheme="minorHAnsi"/>
          <w:b/>
          <w:sz w:val="24"/>
          <w:szCs w:val="24"/>
        </w:rPr>
        <w:tab/>
      </w:r>
      <w:r w:rsidRPr="000024D9">
        <w:rPr>
          <w:rFonts w:asciiTheme="minorHAnsi" w:hAnsiTheme="minorHAnsi" w:cstheme="minorHAnsi"/>
          <w:b/>
          <w:sz w:val="24"/>
          <w:szCs w:val="24"/>
        </w:rPr>
        <w:t>:</w:t>
      </w:r>
      <w:r w:rsidRPr="000024D9">
        <w:rPr>
          <w:rFonts w:asciiTheme="minorHAnsi" w:hAnsiTheme="minorHAnsi" w:cstheme="minorHAnsi"/>
          <w:sz w:val="24"/>
          <w:szCs w:val="24"/>
        </w:rPr>
        <w:t xml:space="preserve"> LISTA DE TESTIGOS.</w:t>
      </w:r>
      <w:bookmarkStart w:id="1" w:name="_nm4fndff3x9p" w:colFirst="0" w:colLast="0"/>
      <w:bookmarkEnd w:id="1"/>
    </w:p>
    <w:p w14:paraId="3027767E" w14:textId="77777777" w:rsidR="007F636E" w:rsidRPr="000024D9" w:rsidRDefault="007F636E" w:rsidP="007F627E">
      <w:pPr>
        <w:spacing w:before="240" w:after="240" w:line="480" w:lineRule="auto"/>
        <w:contextualSpacing/>
        <w:jc w:val="both"/>
        <w:rPr>
          <w:rFonts w:asciiTheme="minorHAnsi" w:hAnsiTheme="minorHAnsi" w:cstheme="minorHAnsi"/>
          <w:sz w:val="24"/>
          <w:szCs w:val="24"/>
        </w:rPr>
      </w:pPr>
      <w:r w:rsidRPr="000024D9">
        <w:rPr>
          <w:rFonts w:asciiTheme="minorHAnsi" w:hAnsiTheme="minorHAnsi" w:cstheme="minorHAnsi"/>
          <w:b/>
          <w:sz w:val="24"/>
          <w:szCs w:val="24"/>
        </w:rPr>
        <w:t xml:space="preserve">EN EL CUARTO OTROSÍ     </w:t>
      </w:r>
      <w:r w:rsidR="000732FF">
        <w:rPr>
          <w:rFonts w:asciiTheme="minorHAnsi" w:hAnsiTheme="minorHAnsi" w:cstheme="minorHAnsi"/>
          <w:b/>
          <w:sz w:val="24"/>
          <w:szCs w:val="24"/>
        </w:rPr>
        <w:tab/>
      </w:r>
      <w:r w:rsidRPr="000024D9">
        <w:rPr>
          <w:rFonts w:asciiTheme="minorHAnsi" w:hAnsiTheme="minorHAnsi" w:cstheme="minorHAnsi"/>
          <w:b/>
          <w:sz w:val="24"/>
          <w:szCs w:val="24"/>
        </w:rPr>
        <w:t xml:space="preserve">: </w:t>
      </w:r>
      <w:r w:rsidRPr="000024D9">
        <w:rPr>
          <w:rFonts w:asciiTheme="minorHAnsi" w:hAnsiTheme="minorHAnsi" w:cstheme="minorHAnsi"/>
          <w:sz w:val="24"/>
          <w:szCs w:val="24"/>
        </w:rPr>
        <w:t>TÉNGASE PRESENTE.</w:t>
      </w:r>
    </w:p>
    <w:p w14:paraId="74F98514" w14:textId="77777777" w:rsidR="00431364" w:rsidRPr="000024D9" w:rsidRDefault="00431364" w:rsidP="007F627E">
      <w:pPr>
        <w:spacing w:line="480" w:lineRule="auto"/>
        <w:contextualSpacing/>
        <w:rPr>
          <w:rFonts w:asciiTheme="minorHAnsi" w:hAnsiTheme="minorHAnsi" w:cstheme="minorHAnsi"/>
          <w:b/>
          <w:sz w:val="24"/>
          <w:szCs w:val="24"/>
        </w:rPr>
      </w:pPr>
      <w:r w:rsidRPr="000024D9">
        <w:rPr>
          <w:rFonts w:asciiTheme="minorHAnsi" w:hAnsiTheme="minorHAnsi" w:cstheme="minorHAnsi"/>
          <w:b/>
          <w:sz w:val="24"/>
          <w:szCs w:val="24"/>
        </w:rPr>
        <w:t xml:space="preserve">EN EL QUINTO OTROSI        </w:t>
      </w:r>
      <w:r w:rsidR="000732FF">
        <w:rPr>
          <w:rFonts w:asciiTheme="minorHAnsi" w:hAnsiTheme="minorHAnsi" w:cstheme="minorHAnsi"/>
          <w:b/>
          <w:sz w:val="24"/>
          <w:szCs w:val="24"/>
        </w:rPr>
        <w:tab/>
      </w:r>
      <w:r w:rsidRPr="000024D9">
        <w:rPr>
          <w:rFonts w:asciiTheme="minorHAnsi" w:hAnsiTheme="minorHAnsi" w:cstheme="minorHAnsi"/>
          <w:b/>
          <w:sz w:val="24"/>
          <w:szCs w:val="24"/>
        </w:rPr>
        <w:t xml:space="preserve">: </w:t>
      </w:r>
      <w:r w:rsidRPr="000024D9">
        <w:rPr>
          <w:rFonts w:asciiTheme="minorHAnsi" w:hAnsiTheme="minorHAnsi" w:cstheme="minorHAnsi"/>
          <w:sz w:val="24"/>
          <w:szCs w:val="24"/>
        </w:rPr>
        <w:t>SOLICITA LO QUE INDICA</w:t>
      </w:r>
    </w:p>
    <w:p w14:paraId="23735125" w14:textId="77777777" w:rsidR="007F636E" w:rsidRPr="000024D9" w:rsidRDefault="007F636E" w:rsidP="007F636E">
      <w:pPr>
        <w:spacing w:before="240" w:after="240" w:line="360" w:lineRule="auto"/>
        <w:jc w:val="both"/>
        <w:rPr>
          <w:rFonts w:asciiTheme="minorHAnsi" w:hAnsiTheme="minorHAnsi" w:cstheme="minorHAnsi"/>
          <w:b/>
          <w:sz w:val="24"/>
          <w:szCs w:val="24"/>
        </w:rPr>
      </w:pPr>
      <w:r w:rsidRPr="000024D9">
        <w:rPr>
          <w:rFonts w:asciiTheme="minorHAnsi" w:hAnsiTheme="minorHAnsi" w:cstheme="minorHAnsi"/>
          <w:sz w:val="24"/>
          <w:szCs w:val="24"/>
        </w:rPr>
        <w:t xml:space="preserve"> </w:t>
      </w:r>
    </w:p>
    <w:p w14:paraId="19FCBC1B" w14:textId="77777777" w:rsidR="007F636E" w:rsidRPr="000024D9" w:rsidRDefault="007F627E" w:rsidP="007F636E">
      <w:pPr>
        <w:spacing w:before="240" w:after="240" w:line="360" w:lineRule="auto"/>
        <w:jc w:val="center"/>
        <w:rPr>
          <w:rFonts w:asciiTheme="minorHAnsi" w:hAnsiTheme="minorHAnsi" w:cstheme="minorHAnsi"/>
          <w:sz w:val="24"/>
          <w:szCs w:val="24"/>
        </w:rPr>
      </w:pPr>
      <w:r w:rsidRPr="000024D9">
        <w:rPr>
          <w:rFonts w:asciiTheme="minorHAnsi" w:hAnsiTheme="minorHAnsi" w:cstheme="minorHAnsi"/>
          <w:b/>
          <w:sz w:val="24"/>
          <w:szCs w:val="24"/>
        </w:rPr>
        <w:t>JUEZ DE POLICÍA LOCAL DE LA REINA</w:t>
      </w:r>
      <w:r w:rsidR="00DC1D9F" w:rsidRPr="000024D9">
        <w:rPr>
          <w:rStyle w:val="Refdenotaalpie"/>
          <w:rFonts w:asciiTheme="minorHAnsi" w:hAnsiTheme="minorHAnsi" w:cstheme="minorHAnsi"/>
          <w:b/>
          <w:sz w:val="24"/>
          <w:szCs w:val="24"/>
        </w:rPr>
        <w:footnoteReference w:id="1"/>
      </w:r>
      <w:r w:rsidR="007F636E" w:rsidRPr="000024D9">
        <w:rPr>
          <w:rFonts w:asciiTheme="minorHAnsi" w:hAnsiTheme="minorHAnsi" w:cstheme="minorHAnsi"/>
          <w:sz w:val="24"/>
          <w:szCs w:val="24"/>
        </w:rPr>
        <w:t xml:space="preserve"> </w:t>
      </w:r>
    </w:p>
    <w:p w14:paraId="0FC90C1D" w14:textId="77777777" w:rsidR="007F636E" w:rsidRDefault="007F636E" w:rsidP="00431364">
      <w:pPr>
        <w:spacing w:before="240" w:after="240" w:line="360" w:lineRule="auto"/>
        <w:jc w:val="both"/>
        <w:rPr>
          <w:rFonts w:asciiTheme="minorHAnsi" w:hAnsiTheme="minorHAnsi" w:cstheme="minorHAnsi"/>
          <w:sz w:val="24"/>
          <w:szCs w:val="24"/>
        </w:rPr>
      </w:pPr>
    </w:p>
    <w:p w14:paraId="2EE25FC5" w14:textId="77777777" w:rsidR="007F636E" w:rsidRPr="000024D9" w:rsidRDefault="007D753C" w:rsidP="007D753C">
      <w:pPr>
        <w:widowControl w:val="0"/>
        <w:pBdr>
          <w:top w:val="nil"/>
          <w:left w:val="nil"/>
          <w:bottom w:val="nil"/>
          <w:right w:val="nil"/>
          <w:between w:val="nil"/>
        </w:pBdr>
        <w:spacing w:line="480" w:lineRule="auto"/>
        <w:jc w:val="both"/>
        <w:rPr>
          <w:rFonts w:asciiTheme="minorHAnsi" w:hAnsiTheme="minorHAnsi" w:cstheme="minorHAnsi"/>
          <w:color w:val="000000"/>
          <w:sz w:val="24"/>
          <w:szCs w:val="24"/>
        </w:rPr>
      </w:pPr>
      <w:r w:rsidRPr="000024D9">
        <w:rPr>
          <w:rFonts w:asciiTheme="minorHAnsi" w:hAnsiTheme="minorHAnsi" w:cstheme="minorHAnsi"/>
          <w:sz w:val="24"/>
          <w:szCs w:val="24"/>
        </w:rPr>
        <w:t>____________________________________________________________________</w:t>
      </w:r>
      <w:r w:rsidRPr="000024D9">
        <w:rPr>
          <w:rStyle w:val="Refdenotaalpie"/>
          <w:rFonts w:asciiTheme="minorHAnsi" w:hAnsiTheme="minorHAnsi" w:cstheme="minorHAnsi"/>
          <w:sz w:val="24"/>
          <w:szCs w:val="24"/>
        </w:rPr>
        <w:footnoteReference w:id="2"/>
      </w:r>
      <w:r w:rsidR="007F636E" w:rsidRPr="000024D9">
        <w:rPr>
          <w:rFonts w:asciiTheme="minorHAnsi" w:hAnsiTheme="minorHAnsi" w:cstheme="minorHAnsi"/>
          <w:sz w:val="24"/>
          <w:szCs w:val="24"/>
        </w:rPr>
        <w:t xml:space="preserve"> de profesión u oficio</w:t>
      </w:r>
      <w:r w:rsidRPr="000024D9">
        <w:rPr>
          <w:rFonts w:asciiTheme="minorHAnsi" w:hAnsiTheme="minorHAnsi" w:cstheme="minorHAnsi"/>
          <w:sz w:val="24"/>
          <w:szCs w:val="24"/>
        </w:rPr>
        <w:t xml:space="preserve"> _______________________________________________</w:t>
      </w:r>
      <w:r w:rsidR="007F636E" w:rsidRPr="000024D9">
        <w:rPr>
          <w:rFonts w:asciiTheme="minorHAnsi" w:hAnsiTheme="minorHAnsi" w:cstheme="minorHAnsi"/>
          <w:sz w:val="24"/>
          <w:szCs w:val="24"/>
        </w:rPr>
        <w:t>, domiciliado (a) en .</w:t>
      </w:r>
      <w:r w:rsidRPr="000024D9">
        <w:rPr>
          <w:rFonts w:asciiTheme="minorHAnsi" w:hAnsiTheme="minorHAnsi" w:cstheme="minorHAnsi"/>
          <w:sz w:val="24"/>
          <w:szCs w:val="24"/>
        </w:rPr>
        <w:t>________________________________________________________</w:t>
      </w:r>
      <w:r w:rsidR="007F636E" w:rsidRPr="000024D9">
        <w:rPr>
          <w:rFonts w:asciiTheme="minorHAnsi" w:hAnsiTheme="minorHAnsi" w:cstheme="minorHAnsi"/>
          <w:sz w:val="24"/>
          <w:szCs w:val="24"/>
        </w:rPr>
        <w:t xml:space="preserve">, de la comuna de </w:t>
      </w:r>
      <w:r w:rsidRPr="000024D9">
        <w:rPr>
          <w:rFonts w:asciiTheme="minorHAnsi" w:hAnsiTheme="minorHAnsi" w:cstheme="minorHAnsi"/>
          <w:sz w:val="24"/>
          <w:szCs w:val="24"/>
        </w:rPr>
        <w:t xml:space="preserve">_________________________, </w:t>
      </w:r>
      <w:r w:rsidR="00D256B3">
        <w:rPr>
          <w:rFonts w:asciiTheme="minorHAnsi" w:hAnsiTheme="minorHAnsi" w:cstheme="minorHAnsi"/>
          <w:sz w:val="24"/>
          <w:szCs w:val="24"/>
        </w:rPr>
        <w:t>correo electrónico_____________________________________</w:t>
      </w:r>
      <w:r w:rsidR="007F636E" w:rsidRPr="000024D9">
        <w:rPr>
          <w:rFonts w:asciiTheme="minorHAnsi" w:hAnsiTheme="minorHAnsi" w:cstheme="minorHAnsi"/>
          <w:sz w:val="24"/>
          <w:szCs w:val="24"/>
        </w:rPr>
        <w:t xml:space="preserve"> a  S.S., respetuosamente digo:</w:t>
      </w:r>
    </w:p>
    <w:p w14:paraId="3D80DAFD" w14:textId="77777777" w:rsidR="007F636E" w:rsidRPr="000024D9" w:rsidRDefault="007D753C" w:rsidP="007D753C">
      <w:pPr>
        <w:spacing w:before="240" w:after="240" w:line="480" w:lineRule="auto"/>
        <w:jc w:val="both"/>
        <w:rPr>
          <w:rFonts w:asciiTheme="minorHAnsi" w:hAnsiTheme="minorHAnsi" w:cstheme="minorHAnsi"/>
          <w:sz w:val="24"/>
          <w:szCs w:val="24"/>
        </w:rPr>
      </w:pPr>
      <w:r w:rsidRPr="000024D9">
        <w:rPr>
          <w:rFonts w:asciiTheme="minorHAnsi" w:hAnsiTheme="minorHAnsi" w:cstheme="minorHAnsi"/>
          <w:sz w:val="24"/>
          <w:szCs w:val="24"/>
        </w:rPr>
        <w:tab/>
      </w:r>
      <w:r w:rsidR="007F636E" w:rsidRPr="000024D9">
        <w:rPr>
          <w:rFonts w:asciiTheme="minorHAnsi" w:hAnsiTheme="minorHAnsi" w:cstheme="minorHAnsi"/>
          <w:sz w:val="24"/>
          <w:szCs w:val="24"/>
        </w:rPr>
        <w:t>Que, por este acto, vengo en interponer querella infraccional en contra de</w:t>
      </w:r>
      <w:r w:rsidRPr="000024D9">
        <w:rPr>
          <w:rStyle w:val="Refdenotaalpie"/>
          <w:rFonts w:asciiTheme="minorHAnsi" w:hAnsiTheme="minorHAnsi" w:cstheme="minorHAnsi"/>
          <w:sz w:val="24"/>
          <w:szCs w:val="24"/>
        </w:rPr>
        <w:footnoteReference w:id="3"/>
      </w:r>
      <w:r w:rsidRPr="000024D9">
        <w:rPr>
          <w:rFonts w:asciiTheme="minorHAnsi" w:hAnsiTheme="minorHAnsi" w:cstheme="minorHAnsi"/>
          <w:sz w:val="24"/>
          <w:szCs w:val="24"/>
        </w:rPr>
        <w:t>____________</w:t>
      </w:r>
      <w:r w:rsidR="007F636E" w:rsidRPr="000024D9">
        <w:rPr>
          <w:rFonts w:asciiTheme="minorHAnsi" w:hAnsiTheme="minorHAnsi" w:cstheme="minorHAnsi"/>
          <w:color w:val="000000"/>
          <w:sz w:val="24"/>
          <w:szCs w:val="24"/>
        </w:rPr>
        <w:t xml:space="preserve"> </w:t>
      </w:r>
      <w:r w:rsidRPr="000024D9">
        <w:rPr>
          <w:rFonts w:asciiTheme="minorHAnsi" w:hAnsiTheme="minorHAnsi" w:cstheme="minorHAnsi"/>
          <w:color w:val="000000"/>
          <w:sz w:val="24"/>
          <w:szCs w:val="24"/>
        </w:rPr>
        <w:t>_____________________________________________________</w:t>
      </w:r>
      <w:r w:rsidRPr="000024D9">
        <w:rPr>
          <w:rStyle w:val="Refdenotaalpie"/>
          <w:rFonts w:asciiTheme="minorHAnsi" w:hAnsiTheme="minorHAnsi" w:cstheme="minorHAnsi"/>
          <w:color w:val="000000"/>
          <w:sz w:val="24"/>
          <w:szCs w:val="24"/>
        </w:rPr>
        <w:footnoteReference w:id="4"/>
      </w:r>
      <w:r w:rsidRPr="000024D9">
        <w:rPr>
          <w:rFonts w:asciiTheme="minorHAnsi" w:hAnsiTheme="minorHAnsi" w:cstheme="minorHAnsi"/>
          <w:color w:val="FF0000"/>
          <w:sz w:val="24"/>
          <w:szCs w:val="24"/>
        </w:rPr>
        <w:t xml:space="preserve"> </w:t>
      </w:r>
      <w:r w:rsidRPr="000024D9">
        <w:rPr>
          <w:rFonts w:asciiTheme="minorHAnsi" w:hAnsiTheme="minorHAnsi" w:cstheme="minorHAnsi"/>
          <w:sz w:val="24"/>
          <w:szCs w:val="24"/>
        </w:rPr>
        <w:t>RUT______________-___</w:t>
      </w:r>
      <w:r w:rsidRPr="000024D9">
        <w:rPr>
          <w:rStyle w:val="Refdenotaalpie"/>
          <w:rFonts w:asciiTheme="minorHAnsi" w:hAnsiTheme="minorHAnsi" w:cstheme="minorHAnsi"/>
          <w:sz w:val="24"/>
          <w:szCs w:val="24"/>
        </w:rPr>
        <w:footnoteReference w:id="5"/>
      </w:r>
      <w:r w:rsidR="007F636E" w:rsidRPr="000024D9">
        <w:rPr>
          <w:rFonts w:asciiTheme="minorHAnsi" w:hAnsiTheme="minorHAnsi" w:cstheme="minorHAnsi"/>
          <w:sz w:val="24"/>
          <w:szCs w:val="24"/>
        </w:rPr>
        <w:t xml:space="preserve">, representado por </w:t>
      </w:r>
      <w:r w:rsidRPr="000024D9">
        <w:rPr>
          <w:rFonts w:asciiTheme="minorHAnsi" w:hAnsiTheme="minorHAnsi" w:cstheme="minorHAnsi"/>
          <w:sz w:val="24"/>
          <w:szCs w:val="24"/>
        </w:rPr>
        <w:t>____________________________________________________________</w:t>
      </w:r>
      <w:r w:rsidRPr="000024D9">
        <w:rPr>
          <w:rStyle w:val="Refdenotaalpie"/>
          <w:rFonts w:asciiTheme="minorHAnsi" w:hAnsiTheme="minorHAnsi" w:cstheme="minorHAnsi"/>
          <w:sz w:val="24"/>
          <w:szCs w:val="24"/>
        </w:rPr>
        <w:footnoteReference w:id="6"/>
      </w:r>
      <w:r w:rsidR="007F636E" w:rsidRPr="000024D9">
        <w:rPr>
          <w:rFonts w:asciiTheme="minorHAnsi" w:hAnsiTheme="minorHAnsi" w:cstheme="minorHAnsi"/>
          <w:sz w:val="24"/>
          <w:szCs w:val="24"/>
        </w:rPr>
        <w:t xml:space="preserve">, </w:t>
      </w:r>
      <w:r w:rsidR="007F636E" w:rsidRPr="000024D9">
        <w:rPr>
          <w:rFonts w:asciiTheme="minorHAnsi" w:hAnsiTheme="minorHAnsi" w:cstheme="minorHAnsi"/>
          <w:sz w:val="24"/>
          <w:szCs w:val="24"/>
        </w:rPr>
        <w:lastRenderedPageBreak/>
        <w:t>profesión u oficio</w:t>
      </w:r>
      <w:r w:rsidRPr="000024D9">
        <w:rPr>
          <w:rFonts w:asciiTheme="minorHAnsi" w:hAnsiTheme="minorHAnsi" w:cstheme="minorHAnsi"/>
          <w:sz w:val="24"/>
          <w:szCs w:val="24"/>
        </w:rPr>
        <w:t>__________________________________</w:t>
      </w:r>
      <w:r w:rsidRPr="000024D9">
        <w:rPr>
          <w:rStyle w:val="Refdenotaalpie"/>
          <w:rFonts w:asciiTheme="minorHAnsi" w:hAnsiTheme="minorHAnsi" w:cstheme="minorHAnsi"/>
          <w:sz w:val="24"/>
          <w:szCs w:val="24"/>
        </w:rPr>
        <w:footnoteReference w:id="7"/>
      </w:r>
      <w:r w:rsidR="007F636E" w:rsidRPr="000024D9">
        <w:rPr>
          <w:rFonts w:asciiTheme="minorHAnsi" w:hAnsiTheme="minorHAnsi" w:cstheme="minorHAnsi"/>
          <w:sz w:val="24"/>
          <w:szCs w:val="24"/>
        </w:rPr>
        <w:t xml:space="preserve">, ambos domiciliados en </w:t>
      </w:r>
      <w:r w:rsidRPr="000024D9">
        <w:rPr>
          <w:rFonts w:asciiTheme="minorHAnsi" w:hAnsiTheme="minorHAnsi" w:cstheme="minorHAnsi"/>
          <w:sz w:val="24"/>
          <w:szCs w:val="24"/>
        </w:rPr>
        <w:t>_____________________________________________________________________________</w:t>
      </w:r>
      <w:r w:rsidR="007F636E" w:rsidRPr="000024D9">
        <w:rPr>
          <w:rFonts w:asciiTheme="minorHAnsi" w:hAnsiTheme="minorHAnsi" w:cstheme="minorHAnsi"/>
          <w:sz w:val="24"/>
          <w:szCs w:val="24"/>
        </w:rPr>
        <w:t>,  en virtud de los fundamentos de hecho y derecho que a continuación expongo:</w:t>
      </w:r>
    </w:p>
    <w:p w14:paraId="135DEE42" w14:textId="77777777" w:rsidR="007D753C" w:rsidRPr="000024D9" w:rsidRDefault="007D753C" w:rsidP="007D753C">
      <w:pPr>
        <w:spacing w:before="240" w:after="240" w:line="480" w:lineRule="auto"/>
        <w:jc w:val="both"/>
        <w:rPr>
          <w:rFonts w:asciiTheme="minorHAnsi" w:hAnsiTheme="minorHAnsi" w:cstheme="minorHAnsi"/>
          <w:sz w:val="24"/>
          <w:szCs w:val="24"/>
        </w:rPr>
      </w:pPr>
    </w:p>
    <w:p w14:paraId="158A255B" w14:textId="77777777" w:rsidR="007F636E" w:rsidRPr="000024D9" w:rsidRDefault="007F636E" w:rsidP="007D753C">
      <w:pPr>
        <w:spacing w:before="240" w:after="240" w:line="360" w:lineRule="auto"/>
        <w:jc w:val="both"/>
        <w:rPr>
          <w:rFonts w:asciiTheme="minorHAnsi" w:hAnsiTheme="minorHAnsi" w:cstheme="minorHAnsi"/>
          <w:sz w:val="24"/>
          <w:szCs w:val="24"/>
          <w:vertAlign w:val="superscript"/>
        </w:rPr>
      </w:pPr>
      <w:r w:rsidRPr="000024D9">
        <w:rPr>
          <w:rFonts w:asciiTheme="minorHAnsi" w:hAnsiTheme="minorHAnsi" w:cstheme="minorHAnsi"/>
          <w:sz w:val="24"/>
          <w:szCs w:val="24"/>
        </w:rPr>
        <w:t xml:space="preserve"> </w:t>
      </w:r>
      <w:r w:rsidRPr="000024D9">
        <w:rPr>
          <w:rFonts w:asciiTheme="minorHAnsi" w:hAnsiTheme="minorHAnsi" w:cstheme="minorHAnsi"/>
          <w:b/>
          <w:sz w:val="24"/>
          <w:szCs w:val="24"/>
        </w:rPr>
        <w:t>I.</w:t>
      </w:r>
      <w:r w:rsidRPr="000024D9">
        <w:rPr>
          <w:rFonts w:asciiTheme="minorHAnsi" w:eastAsia="Times New Roman" w:hAnsiTheme="minorHAnsi" w:cstheme="minorHAnsi"/>
          <w:sz w:val="24"/>
          <w:szCs w:val="24"/>
        </w:rPr>
        <w:t xml:space="preserve">                    </w:t>
      </w:r>
      <w:r w:rsidRPr="000024D9">
        <w:rPr>
          <w:rFonts w:asciiTheme="minorHAnsi" w:hAnsiTheme="minorHAnsi" w:cstheme="minorHAnsi"/>
          <w:b/>
          <w:sz w:val="24"/>
          <w:szCs w:val="24"/>
          <w:u w:val="single"/>
        </w:rPr>
        <w:t>LOS HECHOS</w:t>
      </w:r>
      <w:r w:rsidR="007D753C" w:rsidRPr="000024D9">
        <w:rPr>
          <w:rStyle w:val="Refdenotaalpie"/>
          <w:rFonts w:asciiTheme="minorHAnsi" w:hAnsiTheme="minorHAnsi" w:cstheme="minorHAnsi"/>
          <w:b/>
          <w:sz w:val="24"/>
          <w:szCs w:val="24"/>
          <w:u w:val="single"/>
        </w:rPr>
        <w:footnoteReference w:id="8"/>
      </w:r>
    </w:p>
    <w:p w14:paraId="6FC7E38E" w14:textId="77777777" w:rsidR="002D6550" w:rsidRPr="000024D9" w:rsidRDefault="007D753C" w:rsidP="002D6550">
      <w:pPr>
        <w:spacing w:before="240" w:after="240" w:line="360" w:lineRule="auto"/>
        <w:jc w:val="both"/>
        <w:rPr>
          <w:rFonts w:asciiTheme="minorHAnsi" w:hAnsiTheme="minorHAnsi" w:cstheme="minorHAnsi"/>
          <w:b/>
          <w:sz w:val="24"/>
          <w:szCs w:val="24"/>
          <w:u w:val="single"/>
        </w:rPr>
      </w:pPr>
      <w:r w:rsidRPr="000024D9">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6550" w:rsidRPr="000024D9">
        <w:rPr>
          <w:rFonts w:asciiTheme="minorHAnsi" w:hAnsiTheme="minorHAnsi" w:cstheme="minorHAnsi"/>
          <w:sz w:val="24"/>
          <w:szCs w:val="24"/>
        </w:rPr>
        <w:t>________________________________________________________</w:t>
      </w:r>
    </w:p>
    <w:p w14:paraId="6271B412" w14:textId="77777777" w:rsidR="007F636E" w:rsidRPr="000024D9" w:rsidRDefault="007F636E" w:rsidP="002D6550">
      <w:pPr>
        <w:spacing w:before="240" w:after="240" w:line="360" w:lineRule="auto"/>
        <w:jc w:val="both"/>
        <w:rPr>
          <w:rFonts w:asciiTheme="minorHAnsi" w:hAnsiTheme="minorHAnsi" w:cstheme="minorHAnsi"/>
          <w:b/>
          <w:sz w:val="24"/>
          <w:szCs w:val="24"/>
          <w:u w:val="single"/>
        </w:rPr>
      </w:pPr>
      <w:r w:rsidRPr="000024D9">
        <w:rPr>
          <w:rFonts w:asciiTheme="minorHAnsi" w:hAnsiTheme="minorHAnsi" w:cstheme="minorHAnsi"/>
          <w:b/>
          <w:sz w:val="24"/>
          <w:szCs w:val="24"/>
        </w:rPr>
        <w:lastRenderedPageBreak/>
        <w:t>II.</w:t>
      </w:r>
      <w:r w:rsidRPr="000024D9">
        <w:rPr>
          <w:rFonts w:asciiTheme="minorHAnsi" w:eastAsia="Times New Roman" w:hAnsiTheme="minorHAnsi" w:cstheme="minorHAnsi"/>
          <w:sz w:val="24"/>
          <w:szCs w:val="24"/>
        </w:rPr>
        <w:t xml:space="preserve">                  </w:t>
      </w:r>
      <w:r w:rsidRPr="000024D9">
        <w:rPr>
          <w:rFonts w:asciiTheme="minorHAnsi" w:hAnsiTheme="minorHAnsi" w:cstheme="minorHAnsi"/>
          <w:b/>
          <w:sz w:val="24"/>
          <w:szCs w:val="24"/>
          <w:u w:val="single"/>
        </w:rPr>
        <w:t>EL DERECHO</w:t>
      </w:r>
    </w:p>
    <w:p w14:paraId="3F160F8C"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r w:rsidRPr="000024D9">
        <w:rPr>
          <w:rFonts w:asciiTheme="minorHAnsi" w:hAnsiTheme="minorHAnsi" w:cstheme="minorHAnsi"/>
          <w:sz w:val="24"/>
          <w:szCs w:val="24"/>
        </w:rPr>
        <w:tab/>
      </w:r>
    </w:p>
    <w:p w14:paraId="4C5F551C" w14:textId="77777777" w:rsidR="007F636E" w:rsidRPr="000024D9" w:rsidRDefault="007F636E" w:rsidP="00431364">
      <w:pPr>
        <w:spacing w:before="240" w:after="240" w:line="360" w:lineRule="auto"/>
        <w:ind w:firstLine="360"/>
        <w:jc w:val="both"/>
        <w:rPr>
          <w:rFonts w:asciiTheme="minorHAnsi" w:hAnsiTheme="minorHAnsi" w:cstheme="minorHAnsi"/>
          <w:sz w:val="24"/>
          <w:szCs w:val="24"/>
        </w:rPr>
      </w:pPr>
      <w:r w:rsidRPr="000024D9">
        <w:rPr>
          <w:rFonts w:asciiTheme="minorHAnsi" w:hAnsiTheme="minorHAnsi" w:cstheme="minorHAnsi"/>
          <w:sz w:val="24"/>
          <w:szCs w:val="24"/>
        </w:rPr>
        <w:t>Los hechos descritos se configuran las siguientes infracciones</w:t>
      </w:r>
      <w:r w:rsidR="002D6550" w:rsidRPr="000024D9">
        <w:rPr>
          <w:rStyle w:val="Refdenotaalpie"/>
          <w:rFonts w:asciiTheme="minorHAnsi" w:hAnsiTheme="minorHAnsi" w:cstheme="minorHAnsi"/>
          <w:sz w:val="24"/>
          <w:szCs w:val="24"/>
        </w:rPr>
        <w:footnoteReference w:id="9"/>
      </w:r>
      <w:r w:rsidRPr="000024D9">
        <w:rPr>
          <w:rFonts w:asciiTheme="minorHAnsi" w:hAnsiTheme="minorHAnsi" w:cstheme="minorHAnsi"/>
          <w:sz w:val="24"/>
          <w:szCs w:val="24"/>
        </w:rPr>
        <w:t xml:space="preserve"> a la ley 19.496:</w:t>
      </w:r>
    </w:p>
    <w:p w14:paraId="0050F88E"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p>
    <w:p w14:paraId="3D5C09D9" w14:textId="77777777" w:rsidR="007F636E" w:rsidRPr="000024D9" w:rsidRDefault="002D6550"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636E" w:rsidRPr="000024D9">
        <w:rPr>
          <w:rFonts w:asciiTheme="minorHAnsi" w:hAnsiTheme="minorHAnsi" w:cstheme="minorHAnsi"/>
          <w:sz w:val="24"/>
          <w:szCs w:val="24"/>
        </w:rPr>
        <w:t xml:space="preserve"> </w:t>
      </w:r>
    </w:p>
    <w:p w14:paraId="0EF28E65" w14:textId="77777777" w:rsidR="002D6550" w:rsidRPr="000024D9" w:rsidRDefault="002D6550" w:rsidP="00431364">
      <w:pPr>
        <w:spacing w:before="240" w:after="240" w:line="360" w:lineRule="auto"/>
        <w:jc w:val="both"/>
        <w:rPr>
          <w:rFonts w:asciiTheme="minorHAnsi" w:hAnsiTheme="minorHAnsi" w:cstheme="minorHAnsi"/>
          <w:b/>
          <w:sz w:val="24"/>
          <w:szCs w:val="24"/>
        </w:rPr>
      </w:pPr>
    </w:p>
    <w:p w14:paraId="0A4D8246"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b/>
          <w:sz w:val="24"/>
          <w:szCs w:val="24"/>
        </w:rPr>
        <w:t xml:space="preserve">POR TANTO, </w:t>
      </w:r>
      <w:r w:rsidRPr="000024D9">
        <w:rPr>
          <w:rFonts w:asciiTheme="minorHAnsi" w:hAnsiTheme="minorHAnsi" w:cstheme="minorHAnsi"/>
          <w:sz w:val="24"/>
          <w:szCs w:val="24"/>
        </w:rPr>
        <w:t>en mérito de lo expuesto y disposiciones legales citadas, y en los artículos 24, 50, 50A, 50C, 50H, 50I de la ley 19.496, y los  artículos 1° y 7° y demás pertinentes de la Ley N° 18.287,</w:t>
      </w:r>
    </w:p>
    <w:p w14:paraId="5A8B7924" w14:textId="77777777" w:rsidR="007F636E" w:rsidRPr="000024D9" w:rsidRDefault="002D6550"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b/>
          <w:sz w:val="24"/>
          <w:szCs w:val="24"/>
          <w:u w:val="single"/>
        </w:rPr>
        <w:t>PIDO A S.S.:</w:t>
      </w:r>
      <w:r w:rsidRPr="000024D9">
        <w:rPr>
          <w:rStyle w:val="Refdenotaalpie"/>
          <w:rFonts w:asciiTheme="minorHAnsi" w:hAnsiTheme="minorHAnsi" w:cstheme="minorHAnsi"/>
          <w:b/>
          <w:sz w:val="24"/>
          <w:szCs w:val="24"/>
          <w:u w:val="single"/>
        </w:rPr>
        <w:footnoteReference w:id="10"/>
      </w:r>
      <w:r w:rsidR="007F636E" w:rsidRPr="000024D9">
        <w:rPr>
          <w:rFonts w:asciiTheme="minorHAnsi" w:hAnsiTheme="minorHAnsi" w:cstheme="minorHAnsi"/>
          <w:sz w:val="24"/>
          <w:szCs w:val="24"/>
        </w:rPr>
        <w:t>tener por interpuesta esta querella infraccional en contra de __________________________________________</w:t>
      </w:r>
      <w:r w:rsidRPr="000024D9">
        <w:rPr>
          <w:rStyle w:val="Refdenotaalpie"/>
          <w:rFonts w:asciiTheme="minorHAnsi" w:hAnsiTheme="minorHAnsi" w:cstheme="minorHAnsi"/>
          <w:sz w:val="24"/>
          <w:szCs w:val="24"/>
        </w:rPr>
        <w:footnoteReference w:id="11"/>
      </w:r>
      <w:r w:rsidR="007F636E" w:rsidRPr="000024D9">
        <w:rPr>
          <w:rFonts w:asciiTheme="minorHAnsi" w:hAnsiTheme="minorHAnsi" w:cstheme="minorHAnsi"/>
          <w:sz w:val="24"/>
          <w:szCs w:val="24"/>
        </w:rPr>
        <w:t xml:space="preserve">, representado legalmente por </w:t>
      </w:r>
      <w:r w:rsidR="007F636E" w:rsidRPr="000024D9">
        <w:rPr>
          <w:rFonts w:asciiTheme="minorHAnsi" w:hAnsiTheme="minorHAnsi" w:cstheme="minorHAnsi"/>
          <w:sz w:val="24"/>
          <w:szCs w:val="24"/>
        </w:rPr>
        <w:lastRenderedPageBreak/>
        <w:t>_________________________________________, ambos ya individualizados, acogerla a tramitación y, en definitiva, condenar a la contraria al máximo de las multas señaladas en el artículo 24 de la Ley N° 19.496, con costas.</w:t>
      </w:r>
    </w:p>
    <w:p w14:paraId="33B33F62"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p>
    <w:p w14:paraId="7E935C41" w14:textId="77777777" w:rsidR="002D6550" w:rsidRPr="000024D9" w:rsidRDefault="007F636E" w:rsidP="002D6550">
      <w:pPr>
        <w:widowControl w:val="0"/>
        <w:pBdr>
          <w:top w:val="nil"/>
          <w:left w:val="nil"/>
          <w:bottom w:val="nil"/>
          <w:right w:val="nil"/>
          <w:between w:val="nil"/>
        </w:pBdr>
        <w:spacing w:line="480" w:lineRule="auto"/>
        <w:jc w:val="both"/>
        <w:rPr>
          <w:rFonts w:asciiTheme="minorHAnsi" w:hAnsiTheme="minorHAnsi" w:cstheme="minorHAnsi"/>
          <w:sz w:val="24"/>
          <w:szCs w:val="24"/>
        </w:rPr>
      </w:pPr>
      <w:r w:rsidRPr="000024D9">
        <w:rPr>
          <w:rFonts w:asciiTheme="minorHAnsi" w:hAnsiTheme="minorHAnsi" w:cstheme="minorHAnsi"/>
          <w:b/>
          <w:sz w:val="24"/>
          <w:szCs w:val="24"/>
          <w:u w:val="single"/>
        </w:rPr>
        <w:t>PRIMER OTROSÍ</w:t>
      </w:r>
      <w:r w:rsidRPr="000024D9">
        <w:rPr>
          <w:rFonts w:asciiTheme="minorHAnsi" w:hAnsiTheme="minorHAnsi" w:cstheme="minorHAnsi"/>
          <w:b/>
          <w:sz w:val="24"/>
          <w:szCs w:val="24"/>
        </w:rPr>
        <w:t>:</w:t>
      </w:r>
      <w:r w:rsidRPr="000024D9">
        <w:rPr>
          <w:rFonts w:asciiTheme="minorHAnsi" w:hAnsiTheme="minorHAnsi" w:cstheme="minorHAnsi"/>
          <w:sz w:val="24"/>
          <w:szCs w:val="24"/>
        </w:rPr>
        <w:t xml:space="preserve"> </w:t>
      </w:r>
    </w:p>
    <w:p w14:paraId="764718A7" w14:textId="77777777" w:rsidR="007F636E" w:rsidRPr="000024D9" w:rsidRDefault="002D6550" w:rsidP="002D6550">
      <w:pPr>
        <w:widowControl w:val="0"/>
        <w:pBdr>
          <w:top w:val="nil"/>
          <w:left w:val="nil"/>
          <w:bottom w:val="nil"/>
          <w:right w:val="nil"/>
          <w:between w:val="nil"/>
        </w:pBdr>
        <w:spacing w:line="480" w:lineRule="auto"/>
        <w:jc w:val="both"/>
        <w:rPr>
          <w:rFonts w:asciiTheme="minorHAnsi" w:hAnsiTheme="minorHAnsi" w:cstheme="minorHAnsi"/>
          <w:sz w:val="24"/>
          <w:szCs w:val="24"/>
        </w:rPr>
      </w:pPr>
      <w:r w:rsidRPr="000024D9">
        <w:rPr>
          <w:rFonts w:asciiTheme="minorHAnsi" w:hAnsiTheme="minorHAnsi" w:cstheme="minorHAnsi"/>
          <w:sz w:val="24"/>
          <w:szCs w:val="24"/>
        </w:rPr>
        <w:t>____________________________________________________________________</w:t>
      </w:r>
      <w:r w:rsidRPr="000024D9">
        <w:rPr>
          <w:rStyle w:val="Refdenotaalpie"/>
          <w:rFonts w:asciiTheme="minorHAnsi" w:hAnsiTheme="minorHAnsi" w:cstheme="minorHAnsi"/>
          <w:sz w:val="24"/>
          <w:szCs w:val="24"/>
        </w:rPr>
        <w:footnoteReference w:id="12"/>
      </w:r>
      <w:r w:rsidRPr="000024D9">
        <w:rPr>
          <w:rFonts w:asciiTheme="minorHAnsi" w:hAnsiTheme="minorHAnsi" w:cstheme="minorHAnsi"/>
          <w:sz w:val="24"/>
          <w:szCs w:val="24"/>
        </w:rPr>
        <w:t xml:space="preserve"> de profesión u oficio _______________________________________________, domiciliado (a) en ____________________________________________________________, de la comuna de _________________________, </w:t>
      </w:r>
      <w:r w:rsidR="00D256B3">
        <w:rPr>
          <w:rFonts w:asciiTheme="minorHAnsi" w:hAnsiTheme="minorHAnsi" w:cstheme="minorHAnsi"/>
          <w:sz w:val="24"/>
          <w:szCs w:val="24"/>
        </w:rPr>
        <w:t xml:space="preserve">correo electrónico ____________________________________ </w:t>
      </w:r>
      <w:r w:rsidR="007F636E" w:rsidRPr="000024D9">
        <w:rPr>
          <w:rFonts w:asciiTheme="minorHAnsi" w:hAnsiTheme="minorHAnsi" w:cstheme="minorHAnsi"/>
          <w:sz w:val="24"/>
          <w:szCs w:val="24"/>
        </w:rPr>
        <w:t>en estos autos por infracción a la Ley N° 19.496, a US. respetuosamente digo:</w:t>
      </w:r>
    </w:p>
    <w:p w14:paraId="2089C65E"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p>
    <w:p w14:paraId="608BB5D3" w14:textId="77777777" w:rsidR="007F636E" w:rsidRPr="000024D9" w:rsidRDefault="007F636E" w:rsidP="002D6550">
      <w:pPr>
        <w:widowControl w:val="0"/>
        <w:pBdr>
          <w:top w:val="nil"/>
          <w:left w:val="nil"/>
          <w:bottom w:val="nil"/>
          <w:right w:val="nil"/>
          <w:between w:val="nil"/>
        </w:pBdr>
        <w:spacing w:line="48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r w:rsidRPr="000024D9">
        <w:rPr>
          <w:rFonts w:asciiTheme="minorHAnsi" w:hAnsiTheme="minorHAnsi" w:cstheme="minorHAnsi"/>
          <w:sz w:val="24"/>
          <w:szCs w:val="24"/>
        </w:rPr>
        <w:tab/>
        <w:t>En virtud de lo dispuesto en los artículos 3° e), 50 a), b), c) y d) de la Ley 19.496, vengo en deducir</w:t>
      </w:r>
      <w:r w:rsidRPr="000024D9">
        <w:rPr>
          <w:rFonts w:asciiTheme="minorHAnsi" w:hAnsiTheme="minorHAnsi" w:cstheme="minorHAnsi"/>
          <w:b/>
          <w:sz w:val="24"/>
          <w:szCs w:val="24"/>
        </w:rPr>
        <w:t xml:space="preserve"> </w:t>
      </w:r>
      <w:r w:rsidRPr="000024D9">
        <w:rPr>
          <w:rFonts w:asciiTheme="minorHAnsi" w:hAnsiTheme="minorHAnsi" w:cstheme="minorHAnsi"/>
          <w:sz w:val="24"/>
          <w:szCs w:val="24"/>
        </w:rPr>
        <w:t xml:space="preserve">demanda de indemnización de perjuicios en contra de </w:t>
      </w:r>
      <w:r w:rsidR="002D6550" w:rsidRPr="000024D9">
        <w:rPr>
          <w:rFonts w:asciiTheme="minorHAnsi" w:hAnsiTheme="minorHAnsi" w:cstheme="minorHAnsi"/>
          <w:sz w:val="24"/>
          <w:szCs w:val="24"/>
        </w:rPr>
        <w:t>contra de</w:t>
      </w:r>
      <w:r w:rsidR="002D6550" w:rsidRPr="000024D9">
        <w:rPr>
          <w:rStyle w:val="Refdenotaalpie"/>
          <w:rFonts w:asciiTheme="minorHAnsi" w:hAnsiTheme="minorHAnsi" w:cstheme="minorHAnsi"/>
          <w:sz w:val="24"/>
          <w:szCs w:val="24"/>
        </w:rPr>
        <w:footnoteReference w:id="13"/>
      </w:r>
      <w:r w:rsidR="002D6550" w:rsidRPr="000024D9">
        <w:rPr>
          <w:rFonts w:asciiTheme="minorHAnsi" w:hAnsiTheme="minorHAnsi" w:cstheme="minorHAnsi"/>
          <w:sz w:val="24"/>
          <w:szCs w:val="24"/>
        </w:rPr>
        <w:t>____________</w:t>
      </w:r>
      <w:r w:rsidR="002D6550" w:rsidRPr="000024D9">
        <w:rPr>
          <w:rFonts w:asciiTheme="minorHAnsi" w:hAnsiTheme="minorHAnsi" w:cstheme="minorHAnsi"/>
          <w:color w:val="000000"/>
          <w:sz w:val="24"/>
          <w:szCs w:val="24"/>
        </w:rPr>
        <w:t xml:space="preserve"> _____________________________________________________</w:t>
      </w:r>
      <w:r w:rsidR="002D6550" w:rsidRPr="000024D9">
        <w:rPr>
          <w:rStyle w:val="Refdenotaalpie"/>
          <w:rFonts w:asciiTheme="minorHAnsi" w:hAnsiTheme="minorHAnsi" w:cstheme="minorHAnsi"/>
          <w:color w:val="000000"/>
          <w:sz w:val="24"/>
          <w:szCs w:val="24"/>
        </w:rPr>
        <w:footnoteReference w:id="14"/>
      </w:r>
      <w:r w:rsidR="002D6550" w:rsidRPr="000024D9">
        <w:rPr>
          <w:rFonts w:asciiTheme="minorHAnsi" w:hAnsiTheme="minorHAnsi" w:cstheme="minorHAnsi"/>
          <w:color w:val="FF0000"/>
          <w:sz w:val="24"/>
          <w:szCs w:val="24"/>
        </w:rPr>
        <w:t xml:space="preserve"> </w:t>
      </w:r>
      <w:r w:rsidR="002D6550" w:rsidRPr="000024D9">
        <w:rPr>
          <w:rFonts w:asciiTheme="minorHAnsi" w:hAnsiTheme="minorHAnsi" w:cstheme="minorHAnsi"/>
          <w:sz w:val="24"/>
          <w:szCs w:val="24"/>
        </w:rPr>
        <w:t>RUT______________-___</w:t>
      </w:r>
      <w:r w:rsidR="002D6550" w:rsidRPr="000024D9">
        <w:rPr>
          <w:rStyle w:val="Refdenotaalpie"/>
          <w:rFonts w:asciiTheme="minorHAnsi" w:hAnsiTheme="minorHAnsi" w:cstheme="minorHAnsi"/>
          <w:sz w:val="24"/>
          <w:szCs w:val="24"/>
        </w:rPr>
        <w:footnoteReference w:id="15"/>
      </w:r>
      <w:r w:rsidR="002D6550" w:rsidRPr="000024D9">
        <w:rPr>
          <w:rFonts w:asciiTheme="minorHAnsi" w:hAnsiTheme="minorHAnsi" w:cstheme="minorHAnsi"/>
          <w:sz w:val="24"/>
          <w:szCs w:val="24"/>
        </w:rPr>
        <w:t>, representado por ____________________________________________________________</w:t>
      </w:r>
      <w:r w:rsidR="002D6550" w:rsidRPr="000024D9">
        <w:rPr>
          <w:rStyle w:val="Refdenotaalpie"/>
          <w:rFonts w:asciiTheme="minorHAnsi" w:hAnsiTheme="minorHAnsi" w:cstheme="minorHAnsi"/>
          <w:sz w:val="24"/>
          <w:szCs w:val="24"/>
        </w:rPr>
        <w:footnoteReference w:id="16"/>
      </w:r>
      <w:r w:rsidR="002D6550" w:rsidRPr="000024D9">
        <w:rPr>
          <w:rFonts w:asciiTheme="minorHAnsi" w:hAnsiTheme="minorHAnsi" w:cstheme="minorHAnsi"/>
          <w:sz w:val="24"/>
          <w:szCs w:val="24"/>
        </w:rPr>
        <w:t>, profesión u oficio__________________________________</w:t>
      </w:r>
      <w:r w:rsidR="002D6550" w:rsidRPr="000024D9">
        <w:rPr>
          <w:rStyle w:val="Refdenotaalpie"/>
          <w:rFonts w:asciiTheme="minorHAnsi" w:hAnsiTheme="minorHAnsi" w:cstheme="minorHAnsi"/>
          <w:sz w:val="24"/>
          <w:szCs w:val="24"/>
        </w:rPr>
        <w:footnoteReference w:id="17"/>
      </w:r>
      <w:r w:rsidR="002D6550" w:rsidRPr="000024D9">
        <w:rPr>
          <w:rFonts w:asciiTheme="minorHAnsi" w:hAnsiTheme="minorHAnsi" w:cstheme="minorHAnsi"/>
          <w:sz w:val="24"/>
          <w:szCs w:val="24"/>
        </w:rPr>
        <w:t xml:space="preserve">, ambos domiciliados en _____________________________________________________________________________,  </w:t>
      </w:r>
      <w:r w:rsidRPr="000024D9">
        <w:rPr>
          <w:rFonts w:asciiTheme="minorHAnsi" w:hAnsiTheme="minorHAnsi" w:cstheme="minorHAnsi"/>
          <w:sz w:val="24"/>
          <w:szCs w:val="24"/>
        </w:rPr>
        <w:t xml:space="preserve">  en virtud de los siguientes fundamentos de hecho y derecho que a continuación expongo:</w:t>
      </w:r>
    </w:p>
    <w:p w14:paraId="6ACB49E6" w14:textId="77777777" w:rsidR="007F636E"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p>
    <w:p w14:paraId="13DEEC20" w14:textId="77777777" w:rsidR="000732FF" w:rsidRPr="000024D9" w:rsidRDefault="000732FF" w:rsidP="00431364">
      <w:pPr>
        <w:spacing w:before="240" w:after="240" w:line="360" w:lineRule="auto"/>
        <w:jc w:val="both"/>
        <w:rPr>
          <w:rFonts w:asciiTheme="minorHAnsi" w:hAnsiTheme="minorHAnsi" w:cstheme="minorHAnsi"/>
          <w:sz w:val="24"/>
          <w:szCs w:val="24"/>
        </w:rPr>
      </w:pPr>
    </w:p>
    <w:p w14:paraId="6A154CEE" w14:textId="77777777" w:rsidR="007F636E" w:rsidRPr="000024D9" w:rsidRDefault="007F636E" w:rsidP="00431364">
      <w:pPr>
        <w:spacing w:before="240" w:after="240" w:line="360" w:lineRule="auto"/>
        <w:jc w:val="both"/>
        <w:rPr>
          <w:rFonts w:asciiTheme="minorHAnsi" w:hAnsiTheme="minorHAnsi" w:cstheme="minorHAnsi"/>
          <w:sz w:val="24"/>
          <w:szCs w:val="24"/>
          <w:vertAlign w:val="superscript"/>
        </w:rPr>
      </w:pPr>
      <w:r w:rsidRPr="000024D9">
        <w:rPr>
          <w:rFonts w:asciiTheme="minorHAnsi" w:hAnsiTheme="minorHAnsi" w:cstheme="minorHAnsi"/>
          <w:b/>
          <w:sz w:val="24"/>
          <w:szCs w:val="24"/>
          <w:u w:val="single"/>
        </w:rPr>
        <w:lastRenderedPageBreak/>
        <w:t>1. ANTECEDENTES DE HECHO</w:t>
      </w:r>
    </w:p>
    <w:p w14:paraId="4E354756" w14:textId="77777777" w:rsidR="007F636E" w:rsidRPr="000024D9" w:rsidRDefault="007F636E" w:rsidP="00431364">
      <w:pPr>
        <w:spacing w:before="240" w:after="240"/>
        <w:ind w:firstLine="700"/>
        <w:jc w:val="both"/>
        <w:rPr>
          <w:rFonts w:asciiTheme="minorHAnsi" w:hAnsiTheme="minorHAnsi" w:cstheme="minorHAnsi"/>
          <w:sz w:val="24"/>
          <w:szCs w:val="24"/>
        </w:rPr>
      </w:pPr>
      <w:r w:rsidRPr="000024D9">
        <w:rPr>
          <w:rFonts w:asciiTheme="minorHAnsi" w:hAnsiTheme="minorHAnsi" w:cstheme="minorHAnsi"/>
          <w:sz w:val="24"/>
          <w:szCs w:val="24"/>
        </w:rPr>
        <w:t>En virtud del principio de economía procesal, doy por enteramente reproducidos y hago propios, los hechos y antecedentes expuestos en lo principal de esta presentación.</w:t>
      </w:r>
    </w:p>
    <w:p w14:paraId="6CFE9843" w14:textId="77777777" w:rsidR="007F636E" w:rsidRPr="000024D9" w:rsidRDefault="007F636E" w:rsidP="00431364">
      <w:pPr>
        <w:widowControl w:val="0"/>
        <w:pBdr>
          <w:top w:val="nil"/>
          <w:left w:val="nil"/>
          <w:bottom w:val="nil"/>
          <w:right w:val="nil"/>
          <w:between w:val="nil"/>
        </w:pBdr>
        <w:spacing w:line="240" w:lineRule="auto"/>
        <w:jc w:val="both"/>
        <w:rPr>
          <w:rFonts w:asciiTheme="minorHAnsi" w:hAnsiTheme="minorHAnsi" w:cstheme="minorHAnsi"/>
          <w:color w:val="FF0000"/>
          <w:sz w:val="24"/>
          <w:szCs w:val="24"/>
        </w:rPr>
      </w:pPr>
      <w:r w:rsidRPr="000024D9">
        <w:rPr>
          <w:rFonts w:asciiTheme="minorHAnsi" w:hAnsiTheme="minorHAnsi" w:cstheme="minorHAnsi"/>
          <w:sz w:val="24"/>
          <w:szCs w:val="24"/>
        </w:rPr>
        <w:t xml:space="preserve">        </w:t>
      </w:r>
      <w:r w:rsidRPr="000024D9">
        <w:rPr>
          <w:rFonts w:asciiTheme="minorHAnsi" w:hAnsiTheme="minorHAnsi" w:cstheme="minorHAnsi"/>
          <w:sz w:val="24"/>
          <w:szCs w:val="24"/>
        </w:rPr>
        <w:tab/>
        <w:t>Sin perjuicio de lo anterior, los hechos referidos y latamente explicados en la querella de autos, me han causado los siguientes perjuicios</w:t>
      </w:r>
      <w:r w:rsidR="002D6550" w:rsidRPr="000024D9">
        <w:rPr>
          <w:rStyle w:val="Refdenotaalpie"/>
          <w:rFonts w:asciiTheme="minorHAnsi" w:hAnsiTheme="minorHAnsi" w:cstheme="minorHAnsi"/>
          <w:sz w:val="24"/>
          <w:szCs w:val="24"/>
        </w:rPr>
        <w:footnoteReference w:id="18"/>
      </w:r>
      <w:r w:rsidRPr="000024D9">
        <w:rPr>
          <w:rFonts w:asciiTheme="minorHAnsi" w:hAnsiTheme="minorHAnsi" w:cstheme="minorHAnsi"/>
          <w:sz w:val="24"/>
          <w:szCs w:val="24"/>
        </w:rPr>
        <w:t xml:space="preserve">: </w:t>
      </w:r>
    </w:p>
    <w:p w14:paraId="7E24435D" w14:textId="77777777" w:rsidR="007F636E" w:rsidRPr="000024D9" w:rsidRDefault="007F636E" w:rsidP="002D6550">
      <w:pPr>
        <w:pStyle w:val="Prrafodelista"/>
        <w:numPr>
          <w:ilvl w:val="0"/>
          <w:numId w:val="1"/>
        </w:numPr>
        <w:spacing w:before="240" w:after="240" w:line="360" w:lineRule="auto"/>
        <w:jc w:val="both"/>
        <w:rPr>
          <w:rFonts w:asciiTheme="minorHAnsi" w:hAnsiTheme="minorHAnsi" w:cstheme="minorHAnsi"/>
          <w:sz w:val="24"/>
          <w:szCs w:val="24"/>
          <w:vertAlign w:val="superscript"/>
        </w:rPr>
      </w:pPr>
      <w:r w:rsidRPr="000024D9">
        <w:rPr>
          <w:rFonts w:asciiTheme="minorHAnsi" w:hAnsiTheme="minorHAnsi" w:cstheme="minorHAnsi"/>
          <w:sz w:val="24"/>
          <w:szCs w:val="24"/>
        </w:rPr>
        <w:t xml:space="preserve"> Daño Emergente</w:t>
      </w:r>
      <w:r w:rsidR="002D6550" w:rsidRPr="000024D9">
        <w:rPr>
          <w:rStyle w:val="Refdenotaalpie"/>
          <w:rFonts w:asciiTheme="minorHAnsi" w:hAnsiTheme="minorHAnsi" w:cstheme="minorHAnsi"/>
          <w:sz w:val="24"/>
          <w:szCs w:val="24"/>
        </w:rPr>
        <w:footnoteReference w:id="19"/>
      </w:r>
    </w:p>
    <w:p w14:paraId="50393EE5" w14:textId="77777777" w:rsidR="002D6550" w:rsidRPr="000024D9" w:rsidRDefault="002D6550" w:rsidP="00431364">
      <w:p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EB7A0" w14:textId="77777777" w:rsidR="007F636E" w:rsidRPr="000024D9" w:rsidRDefault="007F636E" w:rsidP="002D6550">
      <w:pPr>
        <w:pStyle w:val="Prrafodelista"/>
        <w:numPr>
          <w:ilvl w:val="0"/>
          <w:numId w:val="1"/>
        </w:num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Lucro Cesante</w:t>
      </w:r>
      <w:r w:rsidR="002D6550" w:rsidRPr="000024D9">
        <w:rPr>
          <w:rStyle w:val="Refdenotaalpie"/>
          <w:rFonts w:asciiTheme="minorHAnsi" w:hAnsiTheme="minorHAnsi" w:cstheme="minorHAnsi"/>
          <w:sz w:val="24"/>
          <w:szCs w:val="24"/>
        </w:rPr>
        <w:footnoteReference w:id="20"/>
      </w:r>
    </w:p>
    <w:p w14:paraId="7E474632" w14:textId="77777777" w:rsidR="002D6550" w:rsidRPr="000024D9" w:rsidRDefault="002D6550" w:rsidP="00431364">
      <w:p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CDA89" w14:textId="77777777" w:rsidR="007F636E" w:rsidRPr="000024D9" w:rsidRDefault="007F636E" w:rsidP="002D6550">
      <w:pPr>
        <w:pStyle w:val="Prrafodelista"/>
        <w:numPr>
          <w:ilvl w:val="0"/>
          <w:numId w:val="1"/>
        </w:num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Daño Moral</w:t>
      </w:r>
      <w:r w:rsidR="002D6550" w:rsidRPr="000024D9">
        <w:rPr>
          <w:rStyle w:val="Refdenotaalpie"/>
          <w:rFonts w:asciiTheme="minorHAnsi" w:hAnsiTheme="minorHAnsi" w:cstheme="minorHAnsi"/>
          <w:sz w:val="24"/>
          <w:szCs w:val="24"/>
        </w:rPr>
        <w:footnoteReference w:id="21"/>
      </w:r>
    </w:p>
    <w:p w14:paraId="783882AC" w14:textId="77777777" w:rsidR="007F636E" w:rsidRPr="000024D9" w:rsidRDefault="002D6550" w:rsidP="00431364">
      <w:pPr>
        <w:spacing w:before="240" w:after="240" w:line="360" w:lineRule="auto"/>
        <w:jc w:val="both"/>
        <w:rPr>
          <w:rFonts w:asciiTheme="minorHAnsi" w:hAnsiTheme="minorHAnsi" w:cstheme="minorHAnsi"/>
          <w:b/>
          <w:sz w:val="24"/>
          <w:szCs w:val="24"/>
          <w:u w:val="single"/>
        </w:rPr>
      </w:pPr>
      <w:r w:rsidRPr="000024D9">
        <w:rPr>
          <w:rFonts w:asciiTheme="minorHAnsi" w:hAnsiTheme="minorHAnsi"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636E" w:rsidRPr="000024D9">
        <w:rPr>
          <w:rFonts w:asciiTheme="minorHAnsi" w:hAnsiTheme="minorHAnsi" w:cstheme="minorHAnsi"/>
          <w:b/>
          <w:sz w:val="24"/>
          <w:szCs w:val="24"/>
          <w:u w:val="single"/>
        </w:rPr>
        <w:t xml:space="preserve"> </w:t>
      </w:r>
    </w:p>
    <w:p w14:paraId="2AF9F693"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b/>
          <w:sz w:val="24"/>
          <w:szCs w:val="24"/>
          <w:u w:val="single"/>
        </w:rPr>
        <w:t>2. ANTECEDENTES DE DERECHO</w:t>
      </w:r>
      <w:r w:rsidRPr="000024D9">
        <w:rPr>
          <w:rFonts w:asciiTheme="minorHAnsi" w:hAnsiTheme="minorHAnsi" w:cstheme="minorHAnsi"/>
          <w:sz w:val="24"/>
          <w:szCs w:val="24"/>
        </w:rPr>
        <w:t xml:space="preserve">                      </w:t>
      </w:r>
      <w:r w:rsidRPr="000024D9">
        <w:rPr>
          <w:rFonts w:asciiTheme="minorHAnsi" w:hAnsiTheme="minorHAnsi" w:cstheme="minorHAnsi"/>
          <w:sz w:val="24"/>
          <w:szCs w:val="24"/>
        </w:rPr>
        <w:tab/>
      </w:r>
    </w:p>
    <w:p w14:paraId="52752311"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r w:rsidRPr="000024D9">
        <w:rPr>
          <w:rFonts w:asciiTheme="minorHAnsi" w:hAnsiTheme="minorHAnsi" w:cstheme="minorHAnsi"/>
          <w:sz w:val="24"/>
          <w:szCs w:val="24"/>
        </w:rPr>
        <w:tab/>
        <w:t xml:space="preserve">Como consecuencia de las infracciones denunciadas en lo principal de esta presentación, conforme lo dispuesto en la letra e) del artículo 3º de la Ley N°19.496 que señala: </w:t>
      </w:r>
      <w:r w:rsidRPr="000024D9">
        <w:rPr>
          <w:rFonts w:asciiTheme="minorHAnsi" w:hAnsiTheme="minorHAnsi" w:cstheme="minorHAnsi"/>
          <w:b/>
          <w:sz w:val="24"/>
          <w:szCs w:val="24"/>
        </w:rPr>
        <w:t>“</w:t>
      </w:r>
      <w:r w:rsidRPr="000024D9">
        <w:rPr>
          <w:rFonts w:asciiTheme="minorHAnsi" w:hAnsiTheme="minorHAnsi" w:cstheme="minorHAnsi"/>
          <w:b/>
          <w:i/>
          <w:sz w:val="24"/>
          <w:szCs w:val="24"/>
        </w:rPr>
        <w:t>Son derechos y deberes básicos del consumidor:</w:t>
      </w:r>
      <w:r w:rsidRPr="000024D9">
        <w:rPr>
          <w:rFonts w:asciiTheme="minorHAnsi" w:hAnsiTheme="minorHAnsi" w:cstheme="minorHAnsi"/>
          <w:b/>
          <w:sz w:val="24"/>
          <w:szCs w:val="24"/>
        </w:rPr>
        <w:t xml:space="preserve"> </w:t>
      </w:r>
      <w:r w:rsidRPr="000024D9">
        <w:rPr>
          <w:rFonts w:asciiTheme="minorHAnsi" w:hAnsiTheme="minorHAnsi" w:cstheme="minorHAnsi"/>
          <w:b/>
          <w:i/>
          <w:sz w:val="24"/>
          <w:szCs w:val="24"/>
        </w:rPr>
        <w:t>El derecho a la reparación e indemnización adecuada y oportuna de todos los daños materiales y morales en caso de incumplimiento de cualquiera de las obligaciones contraídas por el proveedor.”</w:t>
      </w:r>
      <w:r w:rsidRPr="000024D9">
        <w:rPr>
          <w:rFonts w:asciiTheme="minorHAnsi" w:hAnsiTheme="minorHAnsi" w:cstheme="minorHAnsi"/>
          <w:sz w:val="24"/>
          <w:szCs w:val="24"/>
        </w:rPr>
        <w:t>, y lo dispuesto en el artículo 50 inciso 2º de la Ley Nº 19.496, me asiste el derecho de exigir a la demandada la reparación de los daños y perjuicios sufridos ya expresados.</w:t>
      </w:r>
    </w:p>
    <w:p w14:paraId="72CF2FD2" w14:textId="77777777" w:rsidR="007F636E" w:rsidRPr="000024D9" w:rsidRDefault="007F636E" w:rsidP="00431364">
      <w:pPr>
        <w:spacing w:before="240" w:after="240" w:line="360" w:lineRule="auto"/>
        <w:ind w:firstLine="700"/>
        <w:jc w:val="both"/>
        <w:rPr>
          <w:rFonts w:asciiTheme="minorHAnsi" w:hAnsiTheme="minorHAnsi" w:cstheme="minorHAnsi"/>
          <w:sz w:val="24"/>
          <w:szCs w:val="24"/>
          <w:vertAlign w:val="superscript"/>
        </w:rPr>
      </w:pPr>
      <w:r w:rsidRPr="000024D9">
        <w:rPr>
          <w:rFonts w:asciiTheme="minorHAnsi" w:hAnsiTheme="minorHAnsi" w:cstheme="minorHAnsi"/>
          <w:sz w:val="24"/>
          <w:szCs w:val="24"/>
        </w:rPr>
        <w:t>En consecuencia, por este acto demando la indemnización de los daños antes señalados, cuya suma asciende a $ ______________</w:t>
      </w:r>
      <w:r w:rsidR="002D6550" w:rsidRPr="000024D9">
        <w:rPr>
          <w:rFonts w:asciiTheme="minorHAnsi" w:hAnsiTheme="minorHAnsi" w:cstheme="minorHAnsi"/>
          <w:sz w:val="24"/>
          <w:szCs w:val="24"/>
        </w:rPr>
        <w:t>___________</w:t>
      </w:r>
      <w:r w:rsidRPr="000024D9">
        <w:rPr>
          <w:rFonts w:asciiTheme="minorHAnsi" w:hAnsiTheme="minorHAnsi" w:cstheme="minorHAnsi"/>
          <w:sz w:val="24"/>
          <w:szCs w:val="24"/>
        </w:rPr>
        <w:t>____</w:t>
      </w:r>
      <w:r w:rsidR="002D6550" w:rsidRPr="000024D9">
        <w:rPr>
          <w:rStyle w:val="Refdenotaalpie"/>
          <w:rFonts w:asciiTheme="minorHAnsi" w:hAnsiTheme="minorHAnsi" w:cstheme="minorHAnsi"/>
          <w:sz w:val="24"/>
          <w:szCs w:val="24"/>
        </w:rPr>
        <w:footnoteReference w:id="22"/>
      </w:r>
    </w:p>
    <w:p w14:paraId="116A73AB" w14:textId="77777777" w:rsidR="007F636E" w:rsidRPr="000024D9" w:rsidRDefault="007F636E" w:rsidP="00431364">
      <w:pPr>
        <w:spacing w:before="240" w:after="240" w:line="360" w:lineRule="auto"/>
        <w:ind w:firstLine="700"/>
        <w:jc w:val="both"/>
        <w:rPr>
          <w:rFonts w:asciiTheme="minorHAnsi" w:hAnsiTheme="minorHAnsi" w:cstheme="minorHAnsi"/>
          <w:sz w:val="24"/>
          <w:szCs w:val="24"/>
        </w:rPr>
      </w:pPr>
      <w:r w:rsidRPr="000024D9">
        <w:rPr>
          <w:rFonts w:asciiTheme="minorHAnsi" w:hAnsiTheme="minorHAnsi" w:cstheme="minorHAnsi"/>
          <w:b/>
          <w:sz w:val="24"/>
          <w:szCs w:val="24"/>
        </w:rPr>
        <w:t>POR TANTO,</w:t>
      </w:r>
      <w:r w:rsidRPr="000024D9">
        <w:rPr>
          <w:rFonts w:asciiTheme="minorHAnsi" w:hAnsiTheme="minorHAnsi" w:cstheme="minorHAnsi"/>
          <w:sz w:val="24"/>
          <w:szCs w:val="24"/>
        </w:rPr>
        <w:t xml:space="preserve"> en mérito de lo expuesto y atendidas las disposiciones legales precedentemente citadas y las contenidas en la querella,</w:t>
      </w:r>
    </w:p>
    <w:p w14:paraId="3BE41BA5" w14:textId="77777777" w:rsidR="007F636E" w:rsidRPr="000024D9" w:rsidRDefault="007F636E" w:rsidP="00431364">
      <w:pPr>
        <w:widowControl w:val="0"/>
        <w:pBdr>
          <w:top w:val="nil"/>
          <w:left w:val="nil"/>
          <w:bottom w:val="nil"/>
          <w:right w:val="nil"/>
          <w:between w:val="nil"/>
        </w:pBdr>
        <w:spacing w:line="240" w:lineRule="auto"/>
        <w:jc w:val="both"/>
        <w:rPr>
          <w:rFonts w:asciiTheme="minorHAnsi" w:hAnsiTheme="minorHAnsi" w:cstheme="minorHAnsi"/>
          <w:color w:val="000000"/>
          <w:sz w:val="24"/>
          <w:szCs w:val="24"/>
        </w:rPr>
      </w:pPr>
      <w:r w:rsidRPr="000024D9">
        <w:rPr>
          <w:rFonts w:asciiTheme="minorHAnsi" w:hAnsiTheme="minorHAnsi" w:cstheme="minorHAnsi"/>
          <w:b/>
          <w:sz w:val="24"/>
          <w:szCs w:val="24"/>
          <w:u w:val="single"/>
        </w:rPr>
        <w:t>PIDO A SS.:</w:t>
      </w:r>
      <w:r w:rsidRPr="000024D9">
        <w:rPr>
          <w:rFonts w:asciiTheme="minorHAnsi" w:hAnsiTheme="minorHAnsi" w:cstheme="minorHAnsi"/>
          <w:sz w:val="24"/>
          <w:szCs w:val="24"/>
        </w:rPr>
        <w:t xml:space="preserve"> tener por interpuesta demanda de indemnización de perjuicios en contra de __________________________</w:t>
      </w:r>
      <w:r w:rsidR="002D6550" w:rsidRPr="000024D9">
        <w:rPr>
          <w:rFonts w:asciiTheme="minorHAnsi" w:hAnsiTheme="minorHAnsi" w:cstheme="minorHAnsi"/>
          <w:sz w:val="24"/>
          <w:szCs w:val="24"/>
        </w:rPr>
        <w:t>____________________________</w:t>
      </w:r>
      <w:r w:rsidR="002D6550" w:rsidRPr="000024D9">
        <w:rPr>
          <w:rStyle w:val="Refdenotaalpie"/>
          <w:rFonts w:asciiTheme="minorHAnsi" w:hAnsiTheme="minorHAnsi" w:cstheme="minorHAnsi"/>
          <w:sz w:val="24"/>
          <w:szCs w:val="24"/>
        </w:rPr>
        <w:footnoteReference w:id="23"/>
      </w:r>
      <w:r w:rsidRPr="000024D9">
        <w:rPr>
          <w:rFonts w:asciiTheme="minorHAnsi" w:hAnsiTheme="minorHAnsi" w:cstheme="minorHAnsi"/>
          <w:sz w:val="24"/>
          <w:szCs w:val="24"/>
        </w:rPr>
        <w:t>, representado legalmente para estos efectos por ________</w:t>
      </w:r>
      <w:r w:rsidR="002D6550" w:rsidRPr="000024D9">
        <w:rPr>
          <w:rFonts w:asciiTheme="minorHAnsi" w:hAnsiTheme="minorHAnsi" w:cstheme="minorHAnsi"/>
          <w:sz w:val="24"/>
          <w:szCs w:val="24"/>
        </w:rPr>
        <w:t>_________________________</w:t>
      </w:r>
      <w:r w:rsidRPr="000024D9">
        <w:rPr>
          <w:rFonts w:asciiTheme="minorHAnsi" w:hAnsiTheme="minorHAnsi" w:cstheme="minorHAnsi"/>
          <w:sz w:val="24"/>
          <w:szCs w:val="24"/>
        </w:rPr>
        <w:t>_____</w:t>
      </w:r>
      <w:r w:rsidR="002D6550" w:rsidRPr="000024D9">
        <w:rPr>
          <w:rFonts w:asciiTheme="minorHAnsi" w:hAnsiTheme="minorHAnsi" w:cstheme="minorHAnsi"/>
          <w:sz w:val="24"/>
          <w:szCs w:val="24"/>
        </w:rPr>
        <w:t>_____________</w:t>
      </w:r>
      <w:r w:rsidR="002D6550" w:rsidRPr="000024D9">
        <w:rPr>
          <w:rStyle w:val="Refdenotaalpie"/>
          <w:rFonts w:asciiTheme="minorHAnsi" w:hAnsiTheme="minorHAnsi" w:cstheme="minorHAnsi"/>
          <w:sz w:val="24"/>
          <w:szCs w:val="24"/>
        </w:rPr>
        <w:footnoteReference w:id="24"/>
      </w:r>
      <w:r w:rsidRPr="000024D9">
        <w:rPr>
          <w:rFonts w:asciiTheme="minorHAnsi" w:hAnsiTheme="minorHAnsi" w:cstheme="minorHAnsi"/>
          <w:sz w:val="24"/>
          <w:szCs w:val="24"/>
        </w:rPr>
        <w:t xml:space="preserve"> </w:t>
      </w:r>
      <w:r w:rsidRPr="000024D9">
        <w:rPr>
          <w:rFonts w:asciiTheme="minorHAnsi" w:hAnsiTheme="minorHAnsi" w:cstheme="minorHAnsi"/>
          <w:sz w:val="24"/>
          <w:szCs w:val="24"/>
          <w:vertAlign w:val="superscript"/>
        </w:rPr>
        <w:t xml:space="preserve"> </w:t>
      </w:r>
      <w:r w:rsidRPr="000024D9">
        <w:rPr>
          <w:rFonts w:asciiTheme="minorHAnsi" w:hAnsiTheme="minorHAnsi" w:cstheme="minorHAnsi"/>
          <w:sz w:val="24"/>
          <w:szCs w:val="24"/>
        </w:rPr>
        <w:t>ambos ya individualizados, admitirla a tramitación, acogerla en todas sus partes y en definitiva condenar a la demandada al pago de la indemnización correspondiente a</w:t>
      </w:r>
      <w:r w:rsidR="002D6550" w:rsidRPr="000024D9">
        <w:rPr>
          <w:rFonts w:asciiTheme="minorHAnsi" w:hAnsiTheme="minorHAnsi" w:cstheme="minorHAnsi"/>
          <w:sz w:val="24"/>
          <w:szCs w:val="24"/>
        </w:rPr>
        <w:t xml:space="preserve"> $</w:t>
      </w:r>
      <w:r w:rsidRPr="000024D9">
        <w:rPr>
          <w:rFonts w:asciiTheme="minorHAnsi" w:hAnsiTheme="minorHAnsi" w:cstheme="minorHAnsi"/>
          <w:sz w:val="24"/>
          <w:szCs w:val="24"/>
        </w:rPr>
        <w:t>_________</w:t>
      </w:r>
      <w:r w:rsidR="002D6550" w:rsidRPr="000024D9">
        <w:rPr>
          <w:rFonts w:asciiTheme="minorHAnsi" w:hAnsiTheme="minorHAnsi" w:cstheme="minorHAnsi"/>
          <w:sz w:val="24"/>
          <w:szCs w:val="24"/>
        </w:rPr>
        <w:t>_________________</w:t>
      </w:r>
      <w:r w:rsidR="002D6550" w:rsidRPr="000024D9">
        <w:rPr>
          <w:rStyle w:val="Refdenotaalpie"/>
          <w:rFonts w:asciiTheme="minorHAnsi" w:hAnsiTheme="minorHAnsi" w:cstheme="minorHAnsi"/>
          <w:sz w:val="24"/>
          <w:szCs w:val="24"/>
        </w:rPr>
        <w:footnoteReference w:id="25"/>
      </w:r>
      <w:r w:rsidRPr="000024D9">
        <w:rPr>
          <w:rFonts w:asciiTheme="minorHAnsi" w:hAnsiTheme="minorHAnsi" w:cstheme="minorHAnsi"/>
          <w:sz w:val="24"/>
          <w:szCs w:val="24"/>
        </w:rPr>
        <w:t>,  o la suma que S.S. estime conforme a derecho, más los intereses y reajustes que se devenguen desde la presentación de la demanda hasta el pago efectivo de la indemnización, con expresa condenación en costas.</w:t>
      </w:r>
    </w:p>
    <w:p w14:paraId="39056F72"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p>
    <w:p w14:paraId="20912E79" w14:textId="77777777" w:rsidR="007F636E" w:rsidRPr="000024D9" w:rsidRDefault="007F636E" w:rsidP="00431364">
      <w:pPr>
        <w:jc w:val="both"/>
        <w:rPr>
          <w:rFonts w:asciiTheme="minorHAnsi" w:eastAsia="Times New Roman" w:hAnsiTheme="minorHAnsi" w:cstheme="minorHAnsi"/>
          <w:color w:val="3C4043"/>
          <w:sz w:val="24"/>
          <w:szCs w:val="24"/>
          <w:lang w:val="es-CL"/>
        </w:rPr>
      </w:pPr>
      <w:r w:rsidRPr="000024D9">
        <w:rPr>
          <w:rFonts w:asciiTheme="minorHAnsi" w:hAnsiTheme="minorHAnsi" w:cstheme="minorHAnsi"/>
          <w:b/>
          <w:sz w:val="24"/>
          <w:szCs w:val="24"/>
          <w:u w:val="single"/>
        </w:rPr>
        <w:lastRenderedPageBreak/>
        <w:t>SEGUNDO OTROSÍ</w:t>
      </w:r>
      <w:r w:rsidRPr="000024D9">
        <w:rPr>
          <w:rFonts w:asciiTheme="minorHAnsi" w:hAnsiTheme="minorHAnsi" w:cstheme="minorHAnsi"/>
          <w:sz w:val="24"/>
          <w:szCs w:val="24"/>
        </w:rPr>
        <w:t xml:space="preserve">: </w:t>
      </w:r>
      <w:r w:rsidRPr="000024D9">
        <w:rPr>
          <w:rFonts w:asciiTheme="minorHAnsi" w:hAnsiTheme="minorHAnsi" w:cstheme="minorHAnsi"/>
          <w:b/>
          <w:sz w:val="24"/>
          <w:szCs w:val="24"/>
        </w:rPr>
        <w:t>RUEGO A S.S.,</w:t>
      </w:r>
      <w:r w:rsidRPr="000024D9">
        <w:rPr>
          <w:rFonts w:asciiTheme="minorHAnsi" w:hAnsiTheme="minorHAnsi" w:cstheme="minorHAnsi"/>
          <w:sz w:val="24"/>
          <w:szCs w:val="24"/>
        </w:rPr>
        <w:t xml:space="preserve"> tener por acompañados en parte de prueba los siguientes documentos</w:t>
      </w:r>
      <w:r w:rsidR="002D6550" w:rsidRPr="000024D9">
        <w:rPr>
          <w:rStyle w:val="Refdenotaalpie"/>
          <w:rFonts w:asciiTheme="minorHAnsi" w:hAnsiTheme="minorHAnsi" w:cstheme="minorHAnsi"/>
          <w:sz w:val="24"/>
          <w:szCs w:val="24"/>
        </w:rPr>
        <w:footnoteReference w:id="26"/>
      </w:r>
      <w:r w:rsidRPr="000024D9">
        <w:rPr>
          <w:rFonts w:asciiTheme="minorHAnsi" w:hAnsiTheme="minorHAnsi" w:cstheme="minorHAnsi"/>
          <w:sz w:val="24"/>
          <w:szCs w:val="24"/>
        </w:rPr>
        <w:t>, con citación o bajo el apercibimiento legal del artículo 346 N° 3 del Código de Procedim</w:t>
      </w:r>
      <w:r w:rsidR="002D6550" w:rsidRPr="000024D9">
        <w:rPr>
          <w:rFonts w:asciiTheme="minorHAnsi" w:hAnsiTheme="minorHAnsi" w:cstheme="minorHAnsi"/>
          <w:sz w:val="24"/>
          <w:szCs w:val="24"/>
        </w:rPr>
        <w:t>iento Civil, según corresponda:</w:t>
      </w:r>
    </w:p>
    <w:p w14:paraId="7CB0AB6C" w14:textId="77777777" w:rsidR="007F636E" w:rsidRPr="000024D9" w:rsidRDefault="007F636E" w:rsidP="000732FF">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vertAlign w:val="superscript"/>
        </w:rPr>
        <w:t xml:space="preserve"> </w:t>
      </w:r>
      <w:r w:rsidRPr="000024D9">
        <w:rPr>
          <w:rFonts w:asciiTheme="minorHAnsi" w:hAnsiTheme="minorHAnsi" w:cstheme="minorHAnsi"/>
          <w:sz w:val="24"/>
          <w:szCs w:val="24"/>
        </w:rPr>
        <w:t>1</w:t>
      </w:r>
      <w:r w:rsidR="002D6550" w:rsidRPr="000024D9">
        <w:rPr>
          <w:rFonts w:asciiTheme="minorHAnsi" w:hAnsiTheme="minorHAnsi" w:cstheme="minorHAnsi"/>
          <w:sz w:val="24"/>
          <w:szCs w:val="24"/>
        </w:rPr>
        <w:t>.-_________________________________________________________________________________________________________________________________________________________</w:t>
      </w:r>
    </w:p>
    <w:p w14:paraId="20AD5BC7" w14:textId="77777777" w:rsidR="002D6550" w:rsidRPr="000024D9" w:rsidRDefault="002D6550" w:rsidP="00431364">
      <w:p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2.- _________________________________________________________________________________________________________________________________________________________</w:t>
      </w:r>
    </w:p>
    <w:p w14:paraId="35A6996A" w14:textId="77777777" w:rsidR="002D6550" w:rsidRPr="000024D9" w:rsidRDefault="002D6550" w:rsidP="00431364">
      <w:p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3.- _________________________________________________________________________________________________________________________________________________________</w:t>
      </w:r>
    </w:p>
    <w:p w14:paraId="53585338" w14:textId="77777777" w:rsidR="002D6550" w:rsidRPr="000024D9" w:rsidRDefault="002D6550" w:rsidP="00431364">
      <w:p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4.- _________________________________________________________________________________________________________________________________________________________</w:t>
      </w:r>
    </w:p>
    <w:p w14:paraId="7E7D71C4" w14:textId="77777777" w:rsidR="007F636E" w:rsidRPr="000024D9" w:rsidRDefault="002D6550" w:rsidP="00431364">
      <w:pPr>
        <w:spacing w:before="240" w:after="240"/>
        <w:jc w:val="both"/>
        <w:rPr>
          <w:rFonts w:asciiTheme="minorHAnsi" w:hAnsiTheme="minorHAnsi" w:cstheme="minorHAnsi"/>
          <w:sz w:val="24"/>
          <w:szCs w:val="24"/>
        </w:rPr>
      </w:pPr>
      <w:r w:rsidRPr="000024D9">
        <w:rPr>
          <w:rFonts w:asciiTheme="minorHAnsi" w:hAnsiTheme="minorHAnsi" w:cstheme="minorHAnsi"/>
          <w:sz w:val="24"/>
          <w:szCs w:val="24"/>
        </w:rPr>
        <w:t>5.-_________________________________________________________________________________________________________________________________________________________</w:t>
      </w:r>
      <w:r w:rsidR="007F636E" w:rsidRPr="000024D9">
        <w:rPr>
          <w:rFonts w:asciiTheme="minorHAnsi" w:hAnsiTheme="minorHAnsi" w:cstheme="minorHAnsi"/>
          <w:sz w:val="24"/>
          <w:szCs w:val="24"/>
        </w:rPr>
        <w:t xml:space="preserve"> </w:t>
      </w:r>
    </w:p>
    <w:p w14:paraId="2D827805" w14:textId="77777777" w:rsidR="007F636E" w:rsidRPr="000024D9" w:rsidRDefault="007F636E" w:rsidP="00431364">
      <w:pPr>
        <w:spacing w:before="240" w:after="240" w:line="360" w:lineRule="auto"/>
        <w:jc w:val="both"/>
        <w:rPr>
          <w:rFonts w:asciiTheme="minorHAnsi" w:hAnsiTheme="minorHAnsi" w:cstheme="minorHAnsi"/>
          <w:sz w:val="24"/>
          <w:szCs w:val="24"/>
        </w:rPr>
      </w:pPr>
    </w:p>
    <w:p w14:paraId="01432F90" w14:textId="77777777" w:rsidR="002D6550" w:rsidRPr="000024D9" w:rsidRDefault="007F636E" w:rsidP="002D6550">
      <w:pPr>
        <w:spacing w:before="240" w:after="240" w:line="360" w:lineRule="auto"/>
        <w:jc w:val="both"/>
        <w:rPr>
          <w:rFonts w:asciiTheme="minorHAnsi" w:hAnsiTheme="minorHAnsi" w:cstheme="minorHAnsi"/>
          <w:sz w:val="24"/>
          <w:szCs w:val="24"/>
          <w:vertAlign w:val="superscript"/>
        </w:rPr>
      </w:pPr>
      <w:r w:rsidRPr="000024D9">
        <w:rPr>
          <w:rFonts w:asciiTheme="minorHAnsi" w:hAnsiTheme="minorHAnsi" w:cstheme="minorHAnsi"/>
          <w:b/>
          <w:sz w:val="24"/>
          <w:szCs w:val="24"/>
          <w:u w:val="single"/>
        </w:rPr>
        <w:t>TERCER OTROSÍ</w:t>
      </w:r>
      <w:r w:rsidRPr="000024D9">
        <w:rPr>
          <w:rFonts w:asciiTheme="minorHAnsi" w:hAnsiTheme="minorHAnsi" w:cstheme="minorHAnsi"/>
          <w:b/>
          <w:sz w:val="24"/>
          <w:szCs w:val="24"/>
        </w:rPr>
        <w:t xml:space="preserve">: </w:t>
      </w:r>
      <w:r w:rsidRPr="000024D9">
        <w:rPr>
          <w:rFonts w:asciiTheme="minorHAnsi" w:hAnsiTheme="minorHAnsi" w:cstheme="minorHAnsi"/>
          <w:sz w:val="24"/>
          <w:szCs w:val="24"/>
        </w:rPr>
        <w:t>Solicito a S.S. tener por acompañada la siguiente lista de los testigos</w:t>
      </w:r>
      <w:r w:rsidR="002D6550" w:rsidRPr="000024D9">
        <w:rPr>
          <w:rStyle w:val="Refdenotaalpie"/>
          <w:rFonts w:asciiTheme="minorHAnsi" w:hAnsiTheme="minorHAnsi" w:cstheme="minorHAnsi"/>
          <w:sz w:val="24"/>
          <w:szCs w:val="24"/>
        </w:rPr>
        <w:footnoteReference w:id="27"/>
      </w:r>
      <w:r w:rsidRPr="000024D9">
        <w:rPr>
          <w:rFonts w:asciiTheme="minorHAnsi" w:hAnsiTheme="minorHAnsi" w:cstheme="minorHAnsi"/>
          <w:sz w:val="24"/>
          <w:szCs w:val="24"/>
        </w:rPr>
        <w:t xml:space="preserve"> que comparecerán en este proceso: </w:t>
      </w:r>
    </w:p>
    <w:p w14:paraId="09844F54" w14:textId="77777777" w:rsidR="007F636E" w:rsidRPr="000024D9" w:rsidRDefault="007F636E" w:rsidP="002D6550">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1.-</w:t>
      </w:r>
      <w:r w:rsidR="002D6550" w:rsidRPr="000024D9">
        <w:rPr>
          <w:rFonts w:asciiTheme="minorHAnsi" w:hAnsiTheme="minorHAnsi" w:cstheme="minorHAnsi"/>
          <w:sz w:val="24"/>
          <w:szCs w:val="24"/>
        </w:rPr>
        <w:t xml:space="preserve"> ______________________________________________________________________</w:t>
      </w:r>
      <w:r w:rsidR="002D6550" w:rsidRPr="000024D9">
        <w:rPr>
          <w:rStyle w:val="Refdenotaalpie"/>
          <w:rFonts w:asciiTheme="minorHAnsi" w:hAnsiTheme="minorHAnsi" w:cstheme="minorHAnsi"/>
          <w:sz w:val="24"/>
          <w:szCs w:val="24"/>
        </w:rPr>
        <w:footnoteReference w:id="28"/>
      </w:r>
    </w:p>
    <w:p w14:paraId="33E3FCD8" w14:textId="77777777" w:rsidR="000732FF" w:rsidRDefault="002D6550" w:rsidP="000732FF">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2.- ______________________________________________________________________</w:t>
      </w:r>
    </w:p>
    <w:p w14:paraId="4C67B9B4" w14:textId="77777777" w:rsidR="002D6550" w:rsidRPr="000024D9" w:rsidRDefault="002D6550" w:rsidP="000732FF">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3.- ______________________________________________________________________</w:t>
      </w:r>
    </w:p>
    <w:p w14:paraId="424C1EAC" w14:textId="77777777" w:rsidR="007F636E" w:rsidRPr="000024D9" w:rsidRDefault="007F636E" w:rsidP="00431364">
      <w:pPr>
        <w:spacing w:before="240" w:after="240" w:line="360" w:lineRule="auto"/>
        <w:jc w:val="both"/>
        <w:rPr>
          <w:rFonts w:asciiTheme="minorHAnsi" w:hAnsiTheme="minorHAnsi" w:cstheme="minorHAnsi"/>
          <w:b/>
          <w:sz w:val="24"/>
          <w:szCs w:val="24"/>
        </w:rPr>
      </w:pPr>
      <w:r w:rsidRPr="000024D9">
        <w:rPr>
          <w:rFonts w:asciiTheme="minorHAnsi" w:hAnsiTheme="minorHAnsi" w:cstheme="minorHAnsi"/>
          <w:b/>
          <w:sz w:val="24"/>
          <w:szCs w:val="24"/>
        </w:rPr>
        <w:t xml:space="preserve"> </w:t>
      </w:r>
    </w:p>
    <w:p w14:paraId="7D417A68" w14:textId="77777777" w:rsidR="008D2095" w:rsidRPr="000024D9" w:rsidRDefault="007F636E" w:rsidP="00431364">
      <w:pPr>
        <w:spacing w:before="240" w:after="240" w:line="360" w:lineRule="auto"/>
        <w:jc w:val="both"/>
        <w:rPr>
          <w:rFonts w:asciiTheme="minorHAnsi" w:hAnsiTheme="minorHAnsi" w:cstheme="minorHAnsi"/>
          <w:b/>
          <w:sz w:val="24"/>
          <w:szCs w:val="24"/>
        </w:rPr>
      </w:pPr>
      <w:r w:rsidRPr="000024D9">
        <w:rPr>
          <w:rFonts w:asciiTheme="minorHAnsi" w:hAnsiTheme="minorHAnsi" w:cstheme="minorHAnsi"/>
          <w:b/>
          <w:sz w:val="24"/>
          <w:szCs w:val="24"/>
          <w:u w:val="single"/>
        </w:rPr>
        <w:t>CUARTO OTROSÍ:</w:t>
      </w:r>
      <w:r w:rsidRPr="000024D9">
        <w:rPr>
          <w:rFonts w:asciiTheme="minorHAnsi" w:hAnsiTheme="minorHAnsi" w:cstheme="minorHAnsi"/>
          <w:sz w:val="24"/>
          <w:szCs w:val="24"/>
        </w:rPr>
        <w:t xml:space="preserve"> </w:t>
      </w:r>
      <w:r w:rsidRPr="000024D9">
        <w:rPr>
          <w:rFonts w:asciiTheme="minorHAnsi" w:hAnsiTheme="minorHAnsi" w:cstheme="minorHAnsi"/>
          <w:b/>
          <w:sz w:val="24"/>
          <w:szCs w:val="24"/>
        </w:rPr>
        <w:t>PIDO A S.S.,</w:t>
      </w:r>
      <w:r w:rsidRPr="000024D9">
        <w:rPr>
          <w:rFonts w:asciiTheme="minorHAnsi" w:hAnsiTheme="minorHAnsi" w:cstheme="minorHAnsi"/>
          <w:sz w:val="24"/>
          <w:szCs w:val="24"/>
        </w:rPr>
        <w:t xml:space="preserve"> tener presente que, en conformidad a lo dispuesto en el artículo 50 letra C de la ley N° 19.496, comparezco personalmente en la presente causa, sin patrocinio de abogado.</w:t>
      </w:r>
      <w:r w:rsidRPr="000024D9">
        <w:rPr>
          <w:rFonts w:asciiTheme="minorHAnsi" w:hAnsiTheme="minorHAnsi" w:cstheme="minorHAnsi"/>
          <w:b/>
          <w:sz w:val="24"/>
          <w:szCs w:val="24"/>
        </w:rPr>
        <w:t xml:space="preserve"> </w:t>
      </w:r>
    </w:p>
    <w:p w14:paraId="5401E463" w14:textId="77777777" w:rsidR="007F636E" w:rsidRPr="000024D9" w:rsidRDefault="008D2095"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b/>
          <w:sz w:val="24"/>
          <w:szCs w:val="24"/>
          <w:u w:val="single"/>
        </w:rPr>
        <w:lastRenderedPageBreak/>
        <w:t xml:space="preserve">QUINTO OTROSÍ:  </w:t>
      </w:r>
      <w:r w:rsidRPr="000024D9">
        <w:rPr>
          <w:rFonts w:asciiTheme="minorHAnsi" w:hAnsiTheme="minorHAnsi" w:cstheme="minorHAnsi"/>
          <w:b/>
          <w:sz w:val="24"/>
          <w:szCs w:val="24"/>
        </w:rPr>
        <w:t xml:space="preserve">PIDO A SS.  </w:t>
      </w:r>
      <w:r w:rsidRPr="000024D9">
        <w:rPr>
          <w:rFonts w:asciiTheme="minorHAnsi" w:hAnsiTheme="minorHAnsi" w:cstheme="minorHAnsi"/>
          <w:sz w:val="24"/>
          <w:szCs w:val="24"/>
        </w:rPr>
        <w:t xml:space="preserve">Que las resoluciones dictadas en esta causa sean notificadas al </w:t>
      </w:r>
      <w:r w:rsidR="002D6550" w:rsidRPr="000024D9">
        <w:rPr>
          <w:rFonts w:asciiTheme="minorHAnsi" w:hAnsiTheme="minorHAnsi" w:cstheme="minorHAnsi"/>
          <w:sz w:val="24"/>
          <w:szCs w:val="24"/>
        </w:rPr>
        <w:t xml:space="preserve">siguiente </w:t>
      </w:r>
      <w:r w:rsidRPr="000024D9">
        <w:rPr>
          <w:rFonts w:asciiTheme="minorHAnsi" w:hAnsiTheme="minorHAnsi" w:cstheme="minorHAnsi"/>
          <w:sz w:val="24"/>
          <w:szCs w:val="24"/>
        </w:rPr>
        <w:t xml:space="preserve">correo electrónico </w:t>
      </w:r>
      <w:r w:rsidR="002D6550" w:rsidRPr="000024D9">
        <w:rPr>
          <w:rFonts w:asciiTheme="minorHAnsi" w:hAnsiTheme="minorHAnsi" w:cstheme="minorHAnsi"/>
          <w:sz w:val="24"/>
          <w:szCs w:val="24"/>
        </w:rPr>
        <w:t xml:space="preserve">________________________________________________ y que las audiencias de esta causa se realicen de forma remota. </w:t>
      </w:r>
    </w:p>
    <w:p w14:paraId="67A38680" w14:textId="77777777" w:rsidR="002D6550" w:rsidRPr="000024D9" w:rsidRDefault="002D6550" w:rsidP="00431364">
      <w:pPr>
        <w:spacing w:before="240" w:after="240" w:line="360" w:lineRule="auto"/>
        <w:jc w:val="both"/>
        <w:rPr>
          <w:rFonts w:asciiTheme="minorHAnsi" w:hAnsiTheme="minorHAnsi" w:cstheme="minorHAnsi"/>
          <w:sz w:val="24"/>
          <w:szCs w:val="24"/>
        </w:rPr>
      </w:pPr>
    </w:p>
    <w:p w14:paraId="076BC2DB" w14:textId="77777777" w:rsidR="002D6550" w:rsidRPr="000024D9" w:rsidRDefault="002D6550" w:rsidP="00431364">
      <w:pPr>
        <w:spacing w:before="240" w:after="240" w:line="360" w:lineRule="auto"/>
        <w:jc w:val="both"/>
        <w:rPr>
          <w:rFonts w:asciiTheme="minorHAnsi" w:hAnsiTheme="minorHAnsi" w:cstheme="minorHAnsi"/>
          <w:sz w:val="24"/>
          <w:szCs w:val="24"/>
        </w:rPr>
      </w:pPr>
    </w:p>
    <w:p w14:paraId="4C1F03AE" w14:textId="77777777" w:rsidR="002D6550" w:rsidRPr="000024D9" w:rsidRDefault="002D6550" w:rsidP="00431364">
      <w:pPr>
        <w:spacing w:before="240" w:after="240" w:line="360" w:lineRule="auto"/>
        <w:jc w:val="both"/>
        <w:rPr>
          <w:rFonts w:asciiTheme="minorHAnsi" w:hAnsiTheme="minorHAnsi" w:cstheme="minorHAnsi"/>
          <w:sz w:val="24"/>
          <w:szCs w:val="24"/>
        </w:rPr>
      </w:pPr>
    </w:p>
    <w:p w14:paraId="5CDD05EC" w14:textId="77777777" w:rsidR="002D6550" w:rsidRPr="000024D9" w:rsidRDefault="002D6550" w:rsidP="00431364">
      <w:pPr>
        <w:spacing w:before="240" w:after="240" w:line="360" w:lineRule="auto"/>
        <w:jc w:val="both"/>
        <w:rPr>
          <w:rFonts w:asciiTheme="minorHAnsi" w:hAnsiTheme="minorHAnsi" w:cstheme="minorHAnsi"/>
          <w:sz w:val="24"/>
          <w:szCs w:val="24"/>
        </w:rPr>
      </w:pPr>
    </w:p>
    <w:p w14:paraId="2639152A" w14:textId="77777777" w:rsidR="002D6550" w:rsidRPr="000024D9" w:rsidRDefault="002D6550" w:rsidP="002D6550">
      <w:pPr>
        <w:spacing w:before="240" w:after="240" w:line="360" w:lineRule="auto"/>
        <w:jc w:val="right"/>
        <w:rPr>
          <w:rFonts w:asciiTheme="minorHAnsi" w:hAnsiTheme="minorHAnsi" w:cstheme="minorHAnsi"/>
          <w:sz w:val="24"/>
          <w:szCs w:val="24"/>
        </w:rPr>
      </w:pPr>
      <w:r w:rsidRPr="000024D9">
        <w:rPr>
          <w:rFonts w:asciiTheme="minorHAnsi" w:hAnsiTheme="minorHAnsi" w:cstheme="minorHAnsi"/>
          <w:sz w:val="24"/>
          <w:szCs w:val="24"/>
        </w:rPr>
        <w:t>_______________________________________</w:t>
      </w:r>
    </w:p>
    <w:p w14:paraId="76EDAB58" w14:textId="77777777" w:rsidR="002D6550" w:rsidRPr="000024D9" w:rsidRDefault="002D6550" w:rsidP="002D6550">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ab/>
      </w:r>
      <w:r w:rsidRPr="000024D9">
        <w:rPr>
          <w:rFonts w:asciiTheme="minorHAnsi" w:hAnsiTheme="minorHAnsi" w:cstheme="minorHAnsi"/>
          <w:sz w:val="24"/>
          <w:szCs w:val="24"/>
        </w:rPr>
        <w:tab/>
      </w:r>
      <w:r w:rsidRPr="000024D9">
        <w:rPr>
          <w:rFonts w:asciiTheme="minorHAnsi" w:hAnsiTheme="minorHAnsi" w:cstheme="minorHAnsi"/>
          <w:sz w:val="24"/>
          <w:szCs w:val="24"/>
        </w:rPr>
        <w:tab/>
      </w:r>
      <w:r w:rsidRPr="000024D9">
        <w:rPr>
          <w:rFonts w:asciiTheme="minorHAnsi" w:hAnsiTheme="minorHAnsi" w:cstheme="minorHAnsi"/>
          <w:sz w:val="24"/>
          <w:szCs w:val="24"/>
        </w:rPr>
        <w:tab/>
      </w:r>
      <w:r w:rsidRPr="000024D9">
        <w:rPr>
          <w:rFonts w:asciiTheme="minorHAnsi" w:hAnsiTheme="minorHAnsi" w:cstheme="minorHAnsi"/>
          <w:sz w:val="24"/>
          <w:szCs w:val="24"/>
        </w:rPr>
        <w:tab/>
      </w:r>
      <w:r w:rsidRPr="000024D9">
        <w:rPr>
          <w:rFonts w:asciiTheme="minorHAnsi" w:hAnsiTheme="minorHAnsi" w:cstheme="minorHAnsi"/>
          <w:sz w:val="24"/>
          <w:szCs w:val="24"/>
        </w:rPr>
        <w:tab/>
      </w:r>
      <w:r w:rsidRPr="000024D9">
        <w:rPr>
          <w:rFonts w:asciiTheme="minorHAnsi" w:hAnsiTheme="minorHAnsi" w:cstheme="minorHAnsi"/>
          <w:sz w:val="24"/>
          <w:szCs w:val="24"/>
        </w:rPr>
        <w:tab/>
      </w:r>
      <w:r w:rsidRPr="000024D9">
        <w:rPr>
          <w:rFonts w:asciiTheme="minorHAnsi" w:hAnsiTheme="minorHAnsi" w:cstheme="minorHAnsi"/>
          <w:sz w:val="24"/>
          <w:szCs w:val="24"/>
        </w:rPr>
        <w:tab/>
        <w:t>Firma del querellante y demandante</w:t>
      </w:r>
    </w:p>
    <w:p w14:paraId="16D34CED" w14:textId="77777777" w:rsidR="007F636E" w:rsidRPr="000024D9" w:rsidRDefault="007F636E" w:rsidP="00431364">
      <w:pPr>
        <w:spacing w:before="240" w:after="240" w:line="360" w:lineRule="auto"/>
        <w:jc w:val="both"/>
        <w:rPr>
          <w:rFonts w:asciiTheme="minorHAnsi" w:hAnsiTheme="minorHAnsi" w:cstheme="minorHAnsi"/>
          <w:sz w:val="24"/>
          <w:szCs w:val="24"/>
        </w:rPr>
      </w:pPr>
      <w:r w:rsidRPr="000024D9">
        <w:rPr>
          <w:rFonts w:asciiTheme="minorHAnsi" w:hAnsiTheme="minorHAnsi" w:cstheme="minorHAnsi"/>
          <w:sz w:val="24"/>
          <w:szCs w:val="24"/>
        </w:rPr>
        <w:t xml:space="preserve"> </w:t>
      </w:r>
    </w:p>
    <w:p w14:paraId="433AE09C" w14:textId="77777777" w:rsidR="007F636E" w:rsidRPr="000024D9" w:rsidRDefault="007F636E" w:rsidP="00431364">
      <w:pPr>
        <w:jc w:val="both"/>
        <w:rPr>
          <w:rFonts w:asciiTheme="minorHAnsi" w:hAnsiTheme="minorHAnsi" w:cstheme="minorHAnsi"/>
          <w:sz w:val="24"/>
          <w:szCs w:val="24"/>
        </w:rPr>
      </w:pPr>
    </w:p>
    <w:p w14:paraId="44C7A992" w14:textId="77777777" w:rsidR="00734DCC" w:rsidRPr="000024D9" w:rsidRDefault="00734DCC" w:rsidP="00431364">
      <w:pPr>
        <w:jc w:val="both"/>
        <w:rPr>
          <w:rFonts w:asciiTheme="minorHAnsi" w:hAnsiTheme="minorHAnsi" w:cstheme="minorHAnsi"/>
          <w:sz w:val="24"/>
          <w:szCs w:val="24"/>
        </w:rPr>
      </w:pPr>
    </w:p>
    <w:sectPr w:rsidR="00734DCC" w:rsidRPr="000024D9" w:rsidSect="0001528F">
      <w:pgSz w:w="12242" w:h="18722" w:code="129"/>
      <w:pgMar w:top="1440" w:right="1259"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389D" w14:textId="77777777" w:rsidR="006C4310" w:rsidRDefault="006C4310" w:rsidP="00DC1D9F">
      <w:pPr>
        <w:spacing w:line="240" w:lineRule="auto"/>
      </w:pPr>
      <w:r>
        <w:separator/>
      </w:r>
    </w:p>
  </w:endnote>
  <w:endnote w:type="continuationSeparator" w:id="0">
    <w:p w14:paraId="2A464CCE" w14:textId="77777777" w:rsidR="006C4310" w:rsidRDefault="006C4310" w:rsidP="00DC1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EE11" w14:textId="77777777" w:rsidR="006C4310" w:rsidRDefault="006C4310" w:rsidP="00DC1D9F">
      <w:pPr>
        <w:spacing w:line="240" w:lineRule="auto"/>
      </w:pPr>
      <w:r>
        <w:separator/>
      </w:r>
    </w:p>
  </w:footnote>
  <w:footnote w:type="continuationSeparator" w:id="0">
    <w:p w14:paraId="0A665F59" w14:textId="77777777" w:rsidR="006C4310" w:rsidRDefault="006C4310" w:rsidP="00DC1D9F">
      <w:pPr>
        <w:spacing w:line="240" w:lineRule="auto"/>
      </w:pPr>
      <w:r>
        <w:continuationSeparator/>
      </w:r>
    </w:p>
  </w:footnote>
  <w:footnote w:id="1">
    <w:p w14:paraId="34C45A19" w14:textId="77777777" w:rsidR="00DC1D9F" w:rsidRPr="007F627E" w:rsidRDefault="00DC1D9F" w:rsidP="00DC1D9F">
      <w:pPr>
        <w:widowControl w:val="0"/>
        <w:pBdr>
          <w:top w:val="nil"/>
          <w:left w:val="nil"/>
          <w:bottom w:val="nil"/>
          <w:right w:val="nil"/>
          <w:between w:val="nil"/>
        </w:pBdr>
        <w:spacing w:line="240" w:lineRule="auto"/>
        <w:jc w:val="both"/>
        <w:rPr>
          <w:color w:val="000000"/>
          <w:sz w:val="20"/>
          <w:szCs w:val="20"/>
        </w:rPr>
      </w:pPr>
      <w:r w:rsidRPr="007F627E">
        <w:rPr>
          <w:rStyle w:val="Refdenotaalpie"/>
          <w:sz w:val="20"/>
          <w:szCs w:val="20"/>
        </w:rPr>
        <w:footnoteRef/>
      </w:r>
      <w:r w:rsidRPr="007F627E">
        <w:rPr>
          <w:sz w:val="20"/>
          <w:szCs w:val="20"/>
        </w:rPr>
        <w:t xml:space="preserve"> </w:t>
      </w:r>
      <w:r w:rsidRPr="007F627E">
        <w:rPr>
          <w:color w:val="FF0000"/>
          <w:sz w:val="20"/>
          <w:szCs w:val="20"/>
        </w:rPr>
        <w:t>(Conforme al art. 50A de la Ley de Protección a los Consumidores, las denuncias en defensa del interés individual de los consumidores podrán interponerse, a elección del consumidor, ante el juzgado de policía local correspondiente a su domicilio o al domicilio del proveedor</w:t>
      </w:r>
      <w:r w:rsidRPr="007F627E">
        <w:rPr>
          <w:sz w:val="20"/>
          <w:szCs w:val="20"/>
        </w:rPr>
        <w:t>)</w:t>
      </w:r>
    </w:p>
    <w:p w14:paraId="6BC130D8" w14:textId="77777777" w:rsidR="00DC1D9F" w:rsidRPr="007F627E" w:rsidRDefault="00DC1D9F">
      <w:pPr>
        <w:pStyle w:val="Textonotapie"/>
        <w:rPr>
          <w:lang w:val="es-CL"/>
        </w:rPr>
      </w:pPr>
    </w:p>
  </w:footnote>
  <w:footnote w:id="2">
    <w:p w14:paraId="6D7BBE69" w14:textId="77777777" w:rsidR="007D753C" w:rsidRPr="007F627E" w:rsidRDefault="007D753C">
      <w:pPr>
        <w:pStyle w:val="Textonotapie"/>
        <w:rPr>
          <w:lang w:val="es-CL"/>
        </w:rPr>
      </w:pPr>
      <w:r w:rsidRPr="007F627E">
        <w:rPr>
          <w:rStyle w:val="Refdenotaalpie"/>
        </w:rPr>
        <w:footnoteRef/>
      </w:r>
      <w:r w:rsidRPr="007F627E">
        <w:t xml:space="preserve"> </w:t>
      </w:r>
      <w:r w:rsidRPr="007F627E">
        <w:rPr>
          <w:color w:val="FF0000"/>
        </w:rPr>
        <w:t>Nombre completo del consumidor denunciante</w:t>
      </w:r>
    </w:p>
  </w:footnote>
  <w:footnote w:id="3">
    <w:p w14:paraId="3F44AA5F" w14:textId="77777777" w:rsidR="007D753C" w:rsidRPr="007F627E" w:rsidRDefault="007D753C">
      <w:pPr>
        <w:pStyle w:val="Textonotapie"/>
        <w:rPr>
          <w:lang w:val="es-CL"/>
        </w:rPr>
      </w:pPr>
      <w:r w:rsidRPr="007F627E">
        <w:rPr>
          <w:rStyle w:val="Refdenotaalpie"/>
        </w:rPr>
        <w:footnoteRef/>
      </w:r>
      <w:r w:rsidRPr="007F627E">
        <w:t xml:space="preserve"> </w:t>
      </w:r>
      <w:r w:rsidRPr="007F627E">
        <w:rPr>
          <w:color w:val="FF0000"/>
        </w:rPr>
        <w:t xml:space="preserve">Esta información es fundamental para que se acepte a tramitación su querella </w:t>
      </w:r>
    </w:p>
  </w:footnote>
  <w:footnote w:id="4">
    <w:p w14:paraId="4848CB77" w14:textId="77777777" w:rsidR="007D753C" w:rsidRPr="007F627E" w:rsidRDefault="007D753C">
      <w:pPr>
        <w:pStyle w:val="Textonotapie"/>
        <w:rPr>
          <w:lang w:val="es-CL"/>
        </w:rPr>
      </w:pPr>
      <w:r w:rsidRPr="007F627E">
        <w:rPr>
          <w:rStyle w:val="Refdenotaalpie"/>
        </w:rPr>
        <w:footnoteRef/>
      </w:r>
      <w:r w:rsidRPr="007F627E">
        <w:t xml:space="preserve"> </w:t>
      </w:r>
      <w:r w:rsidRPr="007F627E">
        <w:rPr>
          <w:color w:val="FF0000"/>
        </w:rPr>
        <w:t>Nombre legal de la empresa o proveedor</w:t>
      </w:r>
    </w:p>
  </w:footnote>
  <w:footnote w:id="5">
    <w:p w14:paraId="2BB25C9D" w14:textId="77777777" w:rsidR="007D753C" w:rsidRPr="007F627E" w:rsidRDefault="007D753C">
      <w:pPr>
        <w:pStyle w:val="Textonotapie"/>
        <w:rPr>
          <w:lang w:val="es-CL"/>
        </w:rPr>
      </w:pPr>
      <w:r w:rsidRPr="007F627E">
        <w:rPr>
          <w:rStyle w:val="Refdenotaalpie"/>
        </w:rPr>
        <w:footnoteRef/>
      </w:r>
      <w:r w:rsidRPr="007F627E">
        <w:rPr>
          <w:color w:val="FF0000"/>
        </w:rPr>
        <w:t xml:space="preserve"> Sólo si lo conoce</w:t>
      </w:r>
    </w:p>
  </w:footnote>
  <w:footnote w:id="6">
    <w:p w14:paraId="7497B857" w14:textId="77777777" w:rsidR="007D753C" w:rsidRPr="007F627E" w:rsidRDefault="007D753C">
      <w:pPr>
        <w:pStyle w:val="Textonotapie"/>
        <w:rPr>
          <w:lang w:val="es-CL"/>
        </w:rPr>
      </w:pPr>
      <w:r w:rsidRPr="007F627E">
        <w:rPr>
          <w:rStyle w:val="Refdenotaalpie"/>
        </w:rPr>
        <w:footnoteRef/>
      </w:r>
      <w:r w:rsidRPr="007F627E">
        <w:t xml:space="preserve"> </w:t>
      </w:r>
      <w:r w:rsidRPr="007F627E">
        <w:rPr>
          <w:color w:val="FF0000"/>
        </w:rPr>
        <w:t>Si no se conoce el nombre del representante legal puede señalarse al jefe del local donde se compró el producto o se prestó el servicio. Es obligación de todos los proveedores exhibir en un lugar visible del local la individualización completa de quien cumpla la función de jefe del local, indicándose al menos el nombre completo y su domicilio</w:t>
      </w:r>
    </w:p>
  </w:footnote>
  <w:footnote w:id="7">
    <w:p w14:paraId="7B87E27B" w14:textId="77777777" w:rsidR="007D753C" w:rsidRPr="007F627E" w:rsidRDefault="007D753C">
      <w:pPr>
        <w:pStyle w:val="Textonotapie"/>
        <w:rPr>
          <w:lang w:val="es-CL"/>
        </w:rPr>
      </w:pPr>
      <w:r w:rsidRPr="007F627E">
        <w:rPr>
          <w:rStyle w:val="Refdenotaalpie"/>
        </w:rPr>
        <w:footnoteRef/>
      </w:r>
      <w:r w:rsidRPr="007F627E">
        <w:t xml:space="preserve"> </w:t>
      </w:r>
      <w:r w:rsidRPr="007F627E">
        <w:rPr>
          <w:color w:val="FF0000"/>
        </w:rPr>
        <w:t>Si no se conoce, puede indicar "ignoro profesión u oficio")</w:t>
      </w:r>
    </w:p>
  </w:footnote>
  <w:footnote w:id="8">
    <w:p w14:paraId="270872B5" w14:textId="77777777" w:rsidR="007D753C" w:rsidRPr="007F627E" w:rsidRDefault="007D753C">
      <w:pPr>
        <w:pStyle w:val="Textonotapie"/>
        <w:rPr>
          <w:lang w:val="es-CL"/>
        </w:rPr>
      </w:pPr>
      <w:r w:rsidRPr="007F627E">
        <w:rPr>
          <w:rStyle w:val="Refdenotaalpie"/>
        </w:rPr>
        <w:footnoteRef/>
      </w:r>
      <w:r w:rsidRPr="007F627E">
        <w:t xml:space="preserve"> </w:t>
      </w:r>
      <w:r w:rsidRPr="007F627E">
        <w:rPr>
          <w:color w:val="FF0000"/>
        </w:rPr>
        <w:t>Aquí se debe describir detalladamente los hechos que motivan la denuncia, de la forma más ordenada y clara posible. Es recomendable hacer un relato cronológico, señalando días, horas, cantidades, nombres de las personas involucradas. Es importante señalar con claridad las circunstancias de la compra del bien, marca, modelo y características relevantes, o de la contratación del servicio, así como los reclamos formulados ante el proveedor o ante el Servicio Nacional del Consumidor, y las respuestas entregadas.)</w:t>
      </w:r>
    </w:p>
  </w:footnote>
  <w:footnote w:id="9">
    <w:p w14:paraId="0A25647F" w14:textId="77777777" w:rsidR="002D6550" w:rsidRPr="007F627E" w:rsidRDefault="002D6550">
      <w:pPr>
        <w:pStyle w:val="Textonotapie"/>
        <w:rPr>
          <w:lang w:val="es-CL"/>
        </w:rPr>
      </w:pPr>
      <w:r w:rsidRPr="007F627E">
        <w:rPr>
          <w:rStyle w:val="Refdenotaalpie"/>
        </w:rPr>
        <w:footnoteRef/>
      </w:r>
      <w:r w:rsidRPr="007F627E">
        <w:t xml:space="preserve"> </w:t>
      </w:r>
      <w:r w:rsidRPr="007F627E">
        <w:rPr>
          <w:color w:val="FF0000"/>
        </w:rPr>
        <w:t>En esta sección debe indicarse las infracciones cometidas por el proveedor. Se recomienda revisar la ley del consumidor, en especial los artículos 3, 12 y 23, que establecen derechos de los consumidores, deber de los proveedores de respetar las condiciones de contratación y la responsabilidad por el incumplimiento de sus deberes. Para completar este punto, se sugiere consultar el anexo al final de este formulario</w:t>
      </w:r>
    </w:p>
  </w:footnote>
  <w:footnote w:id="10">
    <w:p w14:paraId="578D0E56" w14:textId="77777777" w:rsidR="002D6550" w:rsidRPr="007F627E" w:rsidRDefault="002D6550" w:rsidP="002D6550">
      <w:pPr>
        <w:spacing w:before="240" w:after="240" w:line="360" w:lineRule="auto"/>
        <w:jc w:val="both"/>
        <w:rPr>
          <w:color w:val="FF0000"/>
          <w:sz w:val="20"/>
          <w:szCs w:val="20"/>
        </w:rPr>
      </w:pPr>
      <w:r w:rsidRPr="007F627E">
        <w:rPr>
          <w:rStyle w:val="Refdenotaalpie"/>
          <w:sz w:val="20"/>
          <w:szCs w:val="20"/>
        </w:rPr>
        <w:footnoteRef/>
      </w:r>
      <w:r w:rsidRPr="007F627E">
        <w:rPr>
          <w:sz w:val="20"/>
          <w:szCs w:val="20"/>
        </w:rPr>
        <w:t xml:space="preserve"> </w:t>
      </w:r>
      <w:r w:rsidRPr="007F627E">
        <w:rPr>
          <w:color w:val="FF0000"/>
          <w:sz w:val="20"/>
          <w:szCs w:val="20"/>
        </w:rPr>
        <w:t>La denuncia, como la demanda, debe terminar, con las peticiones específicas que se realizan al tribunal, esto es:</w:t>
      </w:r>
    </w:p>
    <w:p w14:paraId="596BEDE8" w14:textId="77777777" w:rsidR="002D6550" w:rsidRPr="007F627E" w:rsidRDefault="002D6550" w:rsidP="002D6550">
      <w:pPr>
        <w:widowControl w:val="0"/>
        <w:pBdr>
          <w:top w:val="nil"/>
          <w:left w:val="nil"/>
          <w:bottom w:val="nil"/>
          <w:right w:val="nil"/>
          <w:between w:val="nil"/>
        </w:pBdr>
        <w:spacing w:line="240" w:lineRule="auto"/>
        <w:jc w:val="both"/>
        <w:rPr>
          <w:color w:val="FF0000"/>
          <w:sz w:val="20"/>
          <w:szCs w:val="20"/>
        </w:rPr>
      </w:pPr>
      <w:r w:rsidRPr="007F627E">
        <w:rPr>
          <w:color w:val="FF0000"/>
          <w:sz w:val="20"/>
          <w:szCs w:val="20"/>
        </w:rPr>
        <w:t>1.- que se sancione al proveedor,</w:t>
      </w:r>
    </w:p>
    <w:p w14:paraId="1C92B001" w14:textId="77777777" w:rsidR="002D6550" w:rsidRPr="007F627E" w:rsidRDefault="002D6550" w:rsidP="002D6550">
      <w:pPr>
        <w:widowControl w:val="0"/>
        <w:pBdr>
          <w:top w:val="nil"/>
          <w:left w:val="nil"/>
          <w:bottom w:val="nil"/>
          <w:right w:val="nil"/>
          <w:between w:val="nil"/>
        </w:pBdr>
        <w:spacing w:line="240" w:lineRule="auto"/>
        <w:jc w:val="both"/>
        <w:rPr>
          <w:color w:val="FF0000"/>
          <w:sz w:val="20"/>
          <w:szCs w:val="20"/>
        </w:rPr>
      </w:pPr>
      <w:r w:rsidRPr="007F627E">
        <w:rPr>
          <w:color w:val="FF0000"/>
          <w:sz w:val="20"/>
          <w:szCs w:val="20"/>
        </w:rPr>
        <w:t>2.- que se declare la nulidad de las cláusulas abusivas,</w:t>
      </w:r>
    </w:p>
    <w:p w14:paraId="4276DE38" w14:textId="77777777" w:rsidR="002D6550" w:rsidRPr="007F627E" w:rsidRDefault="002D6550" w:rsidP="002D6550">
      <w:pPr>
        <w:widowControl w:val="0"/>
        <w:pBdr>
          <w:top w:val="nil"/>
          <w:left w:val="nil"/>
          <w:bottom w:val="nil"/>
          <w:right w:val="nil"/>
          <w:between w:val="nil"/>
        </w:pBdr>
        <w:spacing w:line="240" w:lineRule="auto"/>
        <w:jc w:val="both"/>
        <w:rPr>
          <w:color w:val="FF0000"/>
          <w:sz w:val="20"/>
          <w:szCs w:val="20"/>
        </w:rPr>
      </w:pPr>
      <w:r w:rsidRPr="007F627E">
        <w:rPr>
          <w:color w:val="FF0000"/>
          <w:sz w:val="20"/>
          <w:szCs w:val="20"/>
        </w:rPr>
        <w:t>3.- que se ordene el cumplimiento de la prestación incumplida,</w:t>
      </w:r>
    </w:p>
    <w:p w14:paraId="6537EB99" w14:textId="77777777" w:rsidR="002D6550" w:rsidRPr="007F627E" w:rsidRDefault="002D6550" w:rsidP="002D6550">
      <w:pPr>
        <w:widowControl w:val="0"/>
        <w:pBdr>
          <w:top w:val="nil"/>
          <w:left w:val="nil"/>
          <w:bottom w:val="nil"/>
          <w:right w:val="nil"/>
          <w:between w:val="nil"/>
        </w:pBdr>
        <w:spacing w:line="240" w:lineRule="auto"/>
        <w:jc w:val="both"/>
        <w:rPr>
          <w:color w:val="FF0000"/>
          <w:sz w:val="20"/>
          <w:szCs w:val="20"/>
        </w:rPr>
      </w:pPr>
      <w:r w:rsidRPr="007F627E">
        <w:rPr>
          <w:color w:val="FF0000"/>
          <w:sz w:val="20"/>
          <w:szCs w:val="20"/>
        </w:rPr>
        <w:t>4.- que ordene cesar el acto que afecta los derechos del consumidor/a afectado/a,</w:t>
      </w:r>
    </w:p>
    <w:p w14:paraId="2D5643F2" w14:textId="77777777" w:rsidR="002D6550" w:rsidRPr="007F627E" w:rsidRDefault="002D6550" w:rsidP="002D6550">
      <w:pPr>
        <w:widowControl w:val="0"/>
        <w:pBdr>
          <w:top w:val="nil"/>
          <w:left w:val="nil"/>
          <w:bottom w:val="nil"/>
          <w:right w:val="nil"/>
          <w:between w:val="nil"/>
        </w:pBdr>
        <w:spacing w:line="240" w:lineRule="auto"/>
        <w:jc w:val="both"/>
        <w:rPr>
          <w:color w:val="000000"/>
          <w:sz w:val="20"/>
          <w:szCs w:val="20"/>
        </w:rPr>
      </w:pPr>
      <w:r w:rsidRPr="007F627E">
        <w:rPr>
          <w:color w:val="FF0000"/>
          <w:sz w:val="20"/>
          <w:szCs w:val="20"/>
        </w:rPr>
        <w:t xml:space="preserve">5.- que se repare o indemnice los perjuicios </w:t>
      </w:r>
      <w:r w:rsidRPr="007F627E">
        <w:rPr>
          <w:b/>
          <w:color w:val="FF0000"/>
          <w:sz w:val="20"/>
          <w:szCs w:val="20"/>
        </w:rPr>
        <w:t>(esto último debe solicitarse en la demanda)</w:t>
      </w:r>
    </w:p>
    <w:p w14:paraId="61795BF3" w14:textId="77777777" w:rsidR="002D6550" w:rsidRPr="007F627E" w:rsidRDefault="002D6550">
      <w:pPr>
        <w:pStyle w:val="Textonotapie"/>
        <w:rPr>
          <w:lang w:val="es-CL"/>
        </w:rPr>
      </w:pPr>
    </w:p>
  </w:footnote>
  <w:footnote w:id="11">
    <w:p w14:paraId="07C96C99" w14:textId="77777777" w:rsidR="002D6550" w:rsidRPr="007F627E" w:rsidRDefault="002D6550">
      <w:pPr>
        <w:pStyle w:val="Textonotapie"/>
        <w:rPr>
          <w:lang w:val="es-CL"/>
        </w:rPr>
      </w:pPr>
      <w:r w:rsidRPr="007F627E">
        <w:rPr>
          <w:rStyle w:val="Refdenotaalpie"/>
        </w:rPr>
        <w:footnoteRef/>
      </w:r>
      <w:r w:rsidRPr="007F627E">
        <w:t xml:space="preserve"> </w:t>
      </w:r>
      <w:r w:rsidRPr="007F627E">
        <w:rPr>
          <w:color w:val="FF0000"/>
        </w:rPr>
        <w:t>Reiterar lo señalado al inicio. Señalar a la empresa o proveedor denunciado (su nombre legal) y a representante legal (si se desconoce puede indicarse el jefe del local donde se compró el bien o contrató el servicio</w:t>
      </w:r>
    </w:p>
  </w:footnote>
  <w:footnote w:id="12">
    <w:p w14:paraId="5557CB99" w14:textId="77777777" w:rsidR="002D6550" w:rsidRPr="007F627E" w:rsidRDefault="002D6550" w:rsidP="002D6550">
      <w:pPr>
        <w:pStyle w:val="Textonotapie"/>
        <w:rPr>
          <w:lang w:val="es-CL"/>
        </w:rPr>
      </w:pPr>
      <w:r w:rsidRPr="007F627E">
        <w:rPr>
          <w:rStyle w:val="Refdenotaalpie"/>
        </w:rPr>
        <w:footnoteRef/>
      </w:r>
      <w:r w:rsidRPr="007F627E">
        <w:t xml:space="preserve"> </w:t>
      </w:r>
      <w:r w:rsidRPr="007F627E">
        <w:rPr>
          <w:color w:val="FF0000"/>
        </w:rPr>
        <w:t>Nombre completo del consumidor denunciante</w:t>
      </w:r>
    </w:p>
  </w:footnote>
  <w:footnote w:id="13">
    <w:p w14:paraId="242A9842" w14:textId="77777777" w:rsidR="002D6550" w:rsidRPr="007F627E" w:rsidRDefault="002D6550" w:rsidP="002D6550">
      <w:pPr>
        <w:pStyle w:val="Textonotapie"/>
        <w:rPr>
          <w:lang w:val="es-CL"/>
        </w:rPr>
      </w:pPr>
      <w:r w:rsidRPr="007F627E">
        <w:rPr>
          <w:rStyle w:val="Refdenotaalpie"/>
        </w:rPr>
        <w:footnoteRef/>
      </w:r>
      <w:r w:rsidRPr="007F627E">
        <w:t xml:space="preserve"> </w:t>
      </w:r>
      <w:r w:rsidRPr="007F627E">
        <w:rPr>
          <w:color w:val="FF0000"/>
        </w:rPr>
        <w:t>Esta información es fundamental para que se acepte a tramitación su demanda</w:t>
      </w:r>
    </w:p>
  </w:footnote>
  <w:footnote w:id="14">
    <w:p w14:paraId="111FD021" w14:textId="77777777" w:rsidR="002D6550" w:rsidRPr="007F627E" w:rsidRDefault="002D6550" w:rsidP="002D6550">
      <w:pPr>
        <w:pStyle w:val="Textonotapie"/>
        <w:rPr>
          <w:lang w:val="es-CL"/>
        </w:rPr>
      </w:pPr>
      <w:r w:rsidRPr="007F627E">
        <w:rPr>
          <w:rStyle w:val="Refdenotaalpie"/>
        </w:rPr>
        <w:footnoteRef/>
      </w:r>
      <w:r w:rsidRPr="007F627E">
        <w:t xml:space="preserve"> </w:t>
      </w:r>
      <w:r w:rsidRPr="007F627E">
        <w:rPr>
          <w:color w:val="FF0000"/>
        </w:rPr>
        <w:t>Nombre legal de la empresa o proveedor</w:t>
      </w:r>
    </w:p>
  </w:footnote>
  <w:footnote w:id="15">
    <w:p w14:paraId="0C8045A7" w14:textId="77777777" w:rsidR="002D6550" w:rsidRPr="007F627E" w:rsidRDefault="002D6550" w:rsidP="002D6550">
      <w:pPr>
        <w:pStyle w:val="Textonotapie"/>
        <w:rPr>
          <w:lang w:val="es-CL"/>
        </w:rPr>
      </w:pPr>
      <w:r w:rsidRPr="007F627E">
        <w:rPr>
          <w:rStyle w:val="Refdenotaalpie"/>
        </w:rPr>
        <w:footnoteRef/>
      </w:r>
      <w:r w:rsidRPr="007F627E">
        <w:rPr>
          <w:color w:val="FF0000"/>
        </w:rPr>
        <w:t xml:space="preserve"> Sólo si lo conoce</w:t>
      </w:r>
    </w:p>
  </w:footnote>
  <w:footnote w:id="16">
    <w:p w14:paraId="2FFCCBF8" w14:textId="77777777" w:rsidR="002D6550" w:rsidRPr="007F627E" w:rsidRDefault="002D6550" w:rsidP="002D6550">
      <w:pPr>
        <w:pStyle w:val="Textonotapie"/>
        <w:rPr>
          <w:lang w:val="es-CL"/>
        </w:rPr>
      </w:pPr>
      <w:r w:rsidRPr="007F627E">
        <w:rPr>
          <w:rStyle w:val="Refdenotaalpie"/>
        </w:rPr>
        <w:footnoteRef/>
      </w:r>
      <w:r w:rsidRPr="007F627E">
        <w:t xml:space="preserve"> </w:t>
      </w:r>
      <w:r w:rsidRPr="007F627E">
        <w:rPr>
          <w:color w:val="FF0000"/>
        </w:rPr>
        <w:t>Si no se conoce el nombre del representante legal puede señalarse al jefe del local donde se compró el producto o se prestó el servicio. Es obligación de todos los proveedores exhibir en un lugar visible del local la individualización completa de quien cumpla la función de jefe del local, indicándose al menos el nombre completo y su domicilio</w:t>
      </w:r>
    </w:p>
  </w:footnote>
  <w:footnote w:id="17">
    <w:p w14:paraId="1029BAB2" w14:textId="77777777" w:rsidR="002D6550" w:rsidRPr="007F627E" w:rsidRDefault="002D6550" w:rsidP="002D6550">
      <w:pPr>
        <w:pStyle w:val="Textonotapie"/>
        <w:rPr>
          <w:lang w:val="es-CL"/>
        </w:rPr>
      </w:pPr>
      <w:r w:rsidRPr="007F627E">
        <w:rPr>
          <w:rStyle w:val="Refdenotaalpie"/>
        </w:rPr>
        <w:footnoteRef/>
      </w:r>
      <w:r w:rsidRPr="007F627E">
        <w:t xml:space="preserve"> </w:t>
      </w:r>
      <w:r w:rsidRPr="007F627E">
        <w:rPr>
          <w:color w:val="FF0000"/>
        </w:rPr>
        <w:t>Si no se conoce, puede indicar "ignoro profesión u oficio")</w:t>
      </w:r>
    </w:p>
  </w:footnote>
  <w:footnote w:id="18">
    <w:p w14:paraId="2BEBEAB9" w14:textId="77777777" w:rsidR="002D6550" w:rsidRPr="007F627E" w:rsidRDefault="002D6550">
      <w:pPr>
        <w:pStyle w:val="Textonotapie"/>
        <w:rPr>
          <w:lang w:val="es-CL"/>
        </w:rPr>
      </w:pPr>
      <w:r w:rsidRPr="007F627E">
        <w:rPr>
          <w:rStyle w:val="Refdenotaalpie"/>
        </w:rPr>
        <w:footnoteRef/>
      </w:r>
      <w:r w:rsidRPr="007F627E">
        <w:t xml:space="preserve"> </w:t>
      </w:r>
      <w:r w:rsidRPr="007F627E">
        <w:rPr>
          <w:color w:val="FF0000"/>
        </w:rPr>
        <w:t>se debe señalar detalladamente los daños sufridos como consecuencia de la infracción, y cuya indemnización se demanda.)</w:t>
      </w:r>
    </w:p>
  </w:footnote>
  <w:footnote w:id="19">
    <w:p w14:paraId="14988D8E" w14:textId="77777777" w:rsidR="002D6550" w:rsidRPr="007F627E" w:rsidRDefault="002D6550">
      <w:pPr>
        <w:pStyle w:val="Textonotapie"/>
        <w:rPr>
          <w:lang w:val="es-CL"/>
        </w:rPr>
      </w:pPr>
      <w:r w:rsidRPr="007F627E">
        <w:rPr>
          <w:rStyle w:val="Refdenotaalpie"/>
        </w:rPr>
        <w:footnoteRef/>
      </w:r>
      <w:r w:rsidRPr="007F627E">
        <w:t xml:space="preserve"> </w:t>
      </w:r>
      <w:r w:rsidRPr="007F627E">
        <w:rPr>
          <w:color w:val="FF0000"/>
        </w:rPr>
        <w:t>(Corresponde al daño directo efectivo sufrido como consecuencia de la conducta del proveedor, esto es, el precio pagado por el producto, el valor de los bienes dañados por la falla del producto, los gastos médicos o de otro tipo, etc. Debe señalarse en qué consiste el daño, el monto del mismo y la manera en que se relaciona con la infracción</w:t>
      </w:r>
    </w:p>
  </w:footnote>
  <w:footnote w:id="20">
    <w:p w14:paraId="3B7B4BF7"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hAnsi="Helvetica" w:cs="Helvetica"/>
          <w:color w:val="FF0000"/>
          <w:spacing w:val="3"/>
          <w:shd w:val="clear" w:color="auto" w:fill="FFFFFF"/>
        </w:rPr>
        <w:t>Corresponde a las ganancias que se dejaron de percibir como consecuencia de la infracción; por ejemplo, la pérdida de remuneraciones debido a la ausencia laboral por licencia médica, o la pérdida de un instrumento de trabajo. Se debe indicar en qué consiste la pérdida, la relación con la infracción y el monto.</w:t>
      </w:r>
    </w:p>
  </w:footnote>
  <w:footnote w:id="21">
    <w:p w14:paraId="041E123C"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hAnsi="Helvetica" w:cs="Helvetica"/>
          <w:color w:val="FF0000"/>
          <w:spacing w:val="3"/>
          <w:shd w:val="clear" w:color="auto" w:fill="FFFFFF"/>
        </w:rPr>
        <w:t>Corresponde al sufrimiento, dolor o angustia, sea una afectación física o emocional, consecuencia de la infracción. Se debe señalar en qué consiste la afectación y cómo se relaciona con la infracción denunciada, así como indicar una cantidad de dinero por dicho concepto</w:t>
      </w:r>
    </w:p>
  </w:footnote>
  <w:footnote w:id="22">
    <w:p w14:paraId="10AE3090"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hAnsi="Helvetica" w:cs="Helvetica"/>
          <w:color w:val="FF0000"/>
          <w:spacing w:val="3"/>
          <w:shd w:val="clear" w:color="auto" w:fill="FFFFFF"/>
        </w:rPr>
        <w:t>Se debe indicar el total de los montos cuya indemnización se demanda, resultado de la suma del daño emergente, lucro cesante y daño moral señalados antes. Puede solo solicitar el pago de una o dos de las indemnizaciones indicadas o de todas ellas, a voluntad del consumidor</w:t>
      </w:r>
    </w:p>
  </w:footnote>
  <w:footnote w:id="23">
    <w:p w14:paraId="0589B099"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hAnsi="Helvetica" w:cs="Helvetica"/>
          <w:color w:val="FF0000"/>
          <w:spacing w:val="3"/>
          <w:shd w:val="clear" w:color="auto" w:fill="FFFFFF"/>
        </w:rPr>
        <w:t>se debe reiterar el nombre legal de la empresa o proveedor demandado</w:t>
      </w:r>
    </w:p>
  </w:footnote>
  <w:footnote w:id="24">
    <w:p w14:paraId="0E489E79" w14:textId="77777777" w:rsidR="002D6550" w:rsidRPr="007F627E" w:rsidRDefault="002D6550">
      <w:pPr>
        <w:pStyle w:val="Textonotapie"/>
        <w:rPr>
          <w:lang w:val="es-CL"/>
        </w:rPr>
      </w:pPr>
      <w:r w:rsidRPr="007F627E">
        <w:rPr>
          <w:rStyle w:val="Refdenotaalpie"/>
        </w:rPr>
        <w:footnoteRef/>
      </w:r>
      <w:r w:rsidRPr="007F627E">
        <w:t xml:space="preserve"> </w:t>
      </w:r>
      <w:r w:rsidRPr="007F627E">
        <w:rPr>
          <w:color w:val="FF0000"/>
        </w:rPr>
        <w:t>se debe reiterar el nombre del representante legal o jefe de local de la empresa o proveedor demandado</w:t>
      </w:r>
    </w:p>
  </w:footnote>
  <w:footnote w:id="25">
    <w:p w14:paraId="12F446FA" w14:textId="77777777" w:rsidR="002D6550" w:rsidRPr="007F627E" w:rsidRDefault="002D6550">
      <w:pPr>
        <w:pStyle w:val="Textonotapie"/>
        <w:rPr>
          <w:lang w:val="es-CL"/>
        </w:rPr>
      </w:pPr>
      <w:r w:rsidRPr="007F627E">
        <w:rPr>
          <w:rStyle w:val="Refdenotaalpie"/>
        </w:rPr>
        <w:footnoteRef/>
      </w:r>
      <w:r w:rsidRPr="007F627E">
        <w:t xml:space="preserve"> </w:t>
      </w:r>
      <w:r w:rsidRPr="007F627E">
        <w:rPr>
          <w:color w:val="FF0000"/>
        </w:rPr>
        <w:t>Se debe indicar el monto total de los daños demandados</w:t>
      </w:r>
    </w:p>
  </w:footnote>
  <w:footnote w:id="26">
    <w:p w14:paraId="40538F15"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eastAsia="Times New Roman" w:hAnsi="Helvetica" w:cs="Helvetica"/>
          <w:color w:val="FF0000"/>
          <w:shd w:val="clear" w:color="auto" w:fill="FFFFFF"/>
          <w:lang w:val="es-CL"/>
        </w:rPr>
        <w:t xml:space="preserve">Se deben indicar los documentos o medios de prueba que se van a presentar y acompañar para acreditar la infracción que se denuncia y  los daños cuya indemnización se demanda. </w:t>
      </w:r>
      <w:r w:rsidRPr="007F627E">
        <w:rPr>
          <w:rFonts w:ascii="Helvetica" w:eastAsia="Times New Roman" w:hAnsi="Helvetica" w:cs="Helvetica"/>
          <w:color w:val="FF0000"/>
          <w:lang w:val="es-CL"/>
        </w:rPr>
        <w:t>Ej: boleta n°1234, del 10 de enero de 2020, emitida por...</w:t>
      </w:r>
    </w:p>
  </w:footnote>
  <w:footnote w:id="27">
    <w:p w14:paraId="60A4DD30"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hAnsi="Helvetica" w:cs="Helvetica"/>
          <w:color w:val="FF0000"/>
          <w:spacing w:val="3"/>
          <w:shd w:val="clear" w:color="auto" w:fill="FFFFFF"/>
        </w:rPr>
        <w:t>Si tiene testigos para presentar como medio de prueba, ud. debe presentarlos y citarlos para que comparezcan. Debe acompañarse lista con su individualización (nombre completo, cédula de identidad, ocupación u oficio y domicilio</w:t>
      </w:r>
    </w:p>
  </w:footnote>
  <w:footnote w:id="28">
    <w:p w14:paraId="2FC65BFF" w14:textId="77777777" w:rsidR="002D6550" w:rsidRPr="007F627E" w:rsidRDefault="002D6550">
      <w:pPr>
        <w:pStyle w:val="Textonotapie"/>
        <w:rPr>
          <w:lang w:val="es-CL"/>
        </w:rPr>
      </w:pPr>
      <w:r w:rsidRPr="007F627E">
        <w:rPr>
          <w:rStyle w:val="Refdenotaalpie"/>
        </w:rPr>
        <w:footnoteRef/>
      </w:r>
      <w:r w:rsidRPr="007F627E">
        <w:t xml:space="preserve"> </w:t>
      </w:r>
      <w:r w:rsidRPr="007F627E">
        <w:rPr>
          <w:rFonts w:ascii="Helvetica" w:eastAsia="Times New Roman" w:hAnsi="Helvetica" w:cs="Helvetica"/>
          <w:color w:val="FF0000"/>
          <w:lang w:val="es-CL"/>
        </w:rPr>
        <w:t>Nombre completo, cédula nacional de identidad n°xxxxxxxxx-x, ocupación u oficio y dirección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D6A"/>
    <w:multiLevelType w:val="hybridMultilevel"/>
    <w:tmpl w:val="3192F8DE"/>
    <w:lvl w:ilvl="0" w:tplc="E5E052CA">
      <w:start w:val="1"/>
      <w:numFmt w:val="lowerLetter"/>
      <w:lvlText w:val="%1)"/>
      <w:lvlJc w:val="left"/>
      <w:pPr>
        <w:ind w:left="720" w:hanging="360"/>
      </w:pPr>
      <w:rPr>
        <w:rFonts w:asciiTheme="minorHAnsi" w:hAnsiTheme="minorHAnsi" w:cstheme="minorHAnsi"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2270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6E"/>
    <w:rsid w:val="000024D9"/>
    <w:rsid w:val="0001528F"/>
    <w:rsid w:val="00066A82"/>
    <w:rsid w:val="000732FF"/>
    <w:rsid w:val="002D6550"/>
    <w:rsid w:val="004128B4"/>
    <w:rsid w:val="00431364"/>
    <w:rsid w:val="004D7B73"/>
    <w:rsid w:val="0064104F"/>
    <w:rsid w:val="006C4310"/>
    <w:rsid w:val="00734C1C"/>
    <w:rsid w:val="00734DCC"/>
    <w:rsid w:val="007D753C"/>
    <w:rsid w:val="007F4ECD"/>
    <w:rsid w:val="007F627E"/>
    <w:rsid w:val="007F636E"/>
    <w:rsid w:val="008D2095"/>
    <w:rsid w:val="009B0B38"/>
    <w:rsid w:val="00BC3A8A"/>
    <w:rsid w:val="00CB726C"/>
    <w:rsid w:val="00CD2ECE"/>
    <w:rsid w:val="00CF2C93"/>
    <w:rsid w:val="00D04AFC"/>
    <w:rsid w:val="00D256B3"/>
    <w:rsid w:val="00DA264E"/>
    <w:rsid w:val="00DC1D9F"/>
    <w:rsid w:val="00E0162D"/>
    <w:rsid w:val="00E538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9DDF"/>
  <w15:docId w15:val="{409703E9-1606-4EB7-BCC8-41C4AF39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36E"/>
    <w:pPr>
      <w:spacing w:after="0" w:line="276" w:lineRule="auto"/>
    </w:pPr>
    <w:rPr>
      <w:rFonts w:ascii="Arial" w:eastAsia="Arial" w:hAnsi="Arial" w:cs="Arial"/>
      <w:lang w:val="es" w:eastAsia="es-CL"/>
    </w:rPr>
  </w:style>
  <w:style w:type="paragraph" w:styleId="Ttulo1">
    <w:name w:val="heading 1"/>
    <w:basedOn w:val="Normal"/>
    <w:next w:val="Normal"/>
    <w:link w:val="Ttulo1Car"/>
    <w:rsid w:val="007F636E"/>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636E"/>
    <w:rPr>
      <w:rFonts w:ascii="Arial" w:eastAsia="Arial" w:hAnsi="Arial" w:cs="Arial"/>
      <w:sz w:val="40"/>
      <w:szCs w:val="40"/>
      <w:lang w:val="es" w:eastAsia="es-CL"/>
    </w:rPr>
  </w:style>
  <w:style w:type="paragraph" w:styleId="Textodeglobo">
    <w:name w:val="Balloon Text"/>
    <w:basedOn w:val="Normal"/>
    <w:link w:val="TextodegloboCar"/>
    <w:uiPriority w:val="99"/>
    <w:semiHidden/>
    <w:unhideWhenUsed/>
    <w:rsid w:val="007F636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36E"/>
    <w:rPr>
      <w:rFonts w:ascii="Segoe UI" w:eastAsia="Arial" w:hAnsi="Segoe UI" w:cs="Segoe UI"/>
      <w:sz w:val="18"/>
      <w:szCs w:val="18"/>
      <w:lang w:val="es" w:eastAsia="es-CL"/>
    </w:rPr>
  </w:style>
  <w:style w:type="paragraph" w:styleId="Textonotapie">
    <w:name w:val="footnote text"/>
    <w:basedOn w:val="Normal"/>
    <w:link w:val="TextonotapieCar"/>
    <w:uiPriority w:val="99"/>
    <w:semiHidden/>
    <w:unhideWhenUsed/>
    <w:rsid w:val="00DC1D9F"/>
    <w:pPr>
      <w:spacing w:line="240" w:lineRule="auto"/>
    </w:pPr>
    <w:rPr>
      <w:sz w:val="20"/>
      <w:szCs w:val="20"/>
    </w:rPr>
  </w:style>
  <w:style w:type="character" w:customStyle="1" w:styleId="TextonotapieCar">
    <w:name w:val="Texto nota pie Car"/>
    <w:basedOn w:val="Fuentedeprrafopredeter"/>
    <w:link w:val="Textonotapie"/>
    <w:uiPriority w:val="99"/>
    <w:semiHidden/>
    <w:rsid w:val="00DC1D9F"/>
    <w:rPr>
      <w:rFonts w:ascii="Arial" w:eastAsia="Arial" w:hAnsi="Arial" w:cs="Arial"/>
      <w:sz w:val="20"/>
      <w:szCs w:val="20"/>
      <w:lang w:val="es" w:eastAsia="es-CL"/>
    </w:rPr>
  </w:style>
  <w:style w:type="character" w:styleId="Refdenotaalpie">
    <w:name w:val="footnote reference"/>
    <w:basedOn w:val="Fuentedeprrafopredeter"/>
    <w:uiPriority w:val="99"/>
    <w:semiHidden/>
    <w:unhideWhenUsed/>
    <w:rsid w:val="00DC1D9F"/>
    <w:rPr>
      <w:vertAlign w:val="superscript"/>
    </w:rPr>
  </w:style>
  <w:style w:type="paragraph" w:styleId="Prrafodelista">
    <w:name w:val="List Paragraph"/>
    <w:basedOn w:val="Normal"/>
    <w:uiPriority w:val="34"/>
    <w:qFormat/>
    <w:rsid w:val="002D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8885-8109-4A96-A187-DE84F76F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dc:creator>
  <cp:lastModifiedBy>Maria Pia Letelier Moran</cp:lastModifiedBy>
  <cp:revision>2</cp:revision>
  <cp:lastPrinted>2023-01-23T16:49:00Z</cp:lastPrinted>
  <dcterms:created xsi:type="dcterms:W3CDTF">2023-01-25T12:50:00Z</dcterms:created>
  <dcterms:modified xsi:type="dcterms:W3CDTF">2023-01-25T12:50:00Z</dcterms:modified>
</cp:coreProperties>
</file>